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41CF6" w14:textId="77777777" w:rsidR="00664A00" w:rsidRPr="00664A00" w:rsidRDefault="00664A00" w:rsidP="00664A00">
      <w:pPr>
        <w:spacing w:line="480" w:lineRule="auto"/>
        <w:jc w:val="both"/>
        <w:rPr>
          <w:sz w:val="36"/>
          <w:szCs w:val="36"/>
        </w:rPr>
      </w:pPr>
      <w:r w:rsidRPr="00664A00">
        <w:rPr>
          <w:sz w:val="36"/>
          <w:szCs w:val="36"/>
        </w:rPr>
        <w:t xml:space="preserve">This is an audio introduction for Jezebel written by Elaine Lillian Joseph, a black cis woman from Birmingham.  </w:t>
      </w:r>
    </w:p>
    <w:p w14:paraId="6887CC16" w14:textId="77777777" w:rsidR="00664A00" w:rsidRPr="00664A00" w:rsidRDefault="00664A00" w:rsidP="00664A00">
      <w:pPr>
        <w:spacing w:line="480" w:lineRule="auto"/>
        <w:jc w:val="both"/>
        <w:rPr>
          <w:sz w:val="36"/>
          <w:szCs w:val="36"/>
        </w:rPr>
      </w:pPr>
    </w:p>
    <w:p w14:paraId="00000001" w14:textId="5977EB39" w:rsidR="00766168" w:rsidRPr="00664A00" w:rsidRDefault="00664A00" w:rsidP="00664A00">
      <w:pPr>
        <w:spacing w:line="480" w:lineRule="auto"/>
        <w:jc w:val="both"/>
        <w:rPr>
          <w:sz w:val="36"/>
          <w:szCs w:val="36"/>
        </w:rPr>
      </w:pPr>
      <w:r w:rsidRPr="00664A00">
        <w:rPr>
          <w:sz w:val="36"/>
          <w:szCs w:val="36"/>
        </w:rPr>
        <w:t>For 60 minutes you will inhabit a late 90s hip hop video realm with solo dancer, Cherish, as the video vixen protagonist and choreographer. She’</w:t>
      </w:r>
      <w:r w:rsidRPr="00664A00">
        <w:rPr>
          <w:sz w:val="36"/>
          <w:szCs w:val="36"/>
        </w:rPr>
        <w:t>s a young black woman in her thirties with waist length black box braids. Super long white acrylic nails elongate her fingers, extending them into talons which twitch and dance independently. Her muscular frame’s cloaked in an oversized fur coat w</w:t>
      </w:r>
      <w:bookmarkStart w:id="0" w:name="_GoBack"/>
      <w:bookmarkEnd w:id="0"/>
      <w:r w:rsidRPr="00664A00">
        <w:rPr>
          <w:sz w:val="36"/>
          <w:szCs w:val="36"/>
        </w:rPr>
        <w:t>ith a hoo</w:t>
      </w:r>
      <w:r w:rsidRPr="00664A00">
        <w:rPr>
          <w:sz w:val="36"/>
          <w:szCs w:val="36"/>
        </w:rPr>
        <w:t xml:space="preserve">d. The coat stops just before her knees. Underneath she’s wearing a twinset - </w:t>
      </w:r>
      <w:r w:rsidRPr="00664A00">
        <w:rPr>
          <w:color w:val="202124"/>
          <w:sz w:val="36"/>
          <w:szCs w:val="36"/>
          <w:highlight w:val="white"/>
        </w:rPr>
        <w:t>pink latex high waist panties and a matching long sleeved crop top that both fit skin-tight. She moves across the stage in white Nike trainers and sports socks and when she mimes</w:t>
      </w:r>
      <w:r w:rsidRPr="00664A00">
        <w:rPr>
          <w:color w:val="202124"/>
          <w:sz w:val="36"/>
          <w:szCs w:val="36"/>
          <w:highlight w:val="white"/>
        </w:rPr>
        <w:t xml:space="preserve"> along to rap music, she shows off her non-custom-made grills which line her upper teeth.  </w:t>
      </w:r>
      <w:r w:rsidRPr="00664A00">
        <w:rPr>
          <w:sz w:val="36"/>
          <w:szCs w:val="36"/>
        </w:rPr>
        <w:t>The stage is almost bare but for two props. A pimped out BMX with low wide handlebars and a crumpled vinyl suit that’s resting in the front left corner towards the a</w:t>
      </w:r>
      <w:r w:rsidRPr="00664A00">
        <w:rPr>
          <w:sz w:val="36"/>
          <w:szCs w:val="36"/>
        </w:rPr>
        <w:t xml:space="preserve">udience. The latter is a silver blow up suit reminiscent of </w:t>
      </w:r>
      <w:r w:rsidRPr="00664A00">
        <w:rPr>
          <w:color w:val="202124"/>
          <w:sz w:val="36"/>
          <w:szCs w:val="36"/>
          <w:highlight w:val="white"/>
        </w:rPr>
        <w:t xml:space="preserve">Missy Elliot’s iconic </w:t>
      </w:r>
      <w:r w:rsidRPr="00664A00">
        <w:rPr>
          <w:color w:val="4D5156"/>
          <w:sz w:val="36"/>
          <w:szCs w:val="36"/>
          <w:highlight w:val="white"/>
        </w:rPr>
        <w:t xml:space="preserve">patent leather and vinyl </w:t>
      </w:r>
      <w:r w:rsidRPr="00664A00">
        <w:rPr>
          <w:color w:val="5F6368"/>
          <w:sz w:val="36"/>
          <w:szCs w:val="36"/>
          <w:highlight w:val="white"/>
        </w:rPr>
        <w:t xml:space="preserve">inflatable suit, from her </w:t>
      </w:r>
      <w:r w:rsidRPr="00664A00">
        <w:rPr>
          <w:color w:val="202124"/>
          <w:sz w:val="36"/>
          <w:szCs w:val="36"/>
          <w:highlight w:val="white"/>
        </w:rPr>
        <w:t xml:space="preserve">‘The Rain’ music video. As Missy later recalled, it made her look like a hip hop </w:t>
      </w:r>
      <w:proofErr w:type="spellStart"/>
      <w:r w:rsidRPr="00664A00">
        <w:rPr>
          <w:color w:val="202124"/>
          <w:sz w:val="36"/>
          <w:szCs w:val="36"/>
          <w:highlight w:val="white"/>
        </w:rPr>
        <w:t>michelin</w:t>
      </w:r>
      <w:proofErr w:type="spellEnd"/>
      <w:r w:rsidRPr="00664A00">
        <w:rPr>
          <w:color w:val="202124"/>
          <w:sz w:val="36"/>
          <w:szCs w:val="36"/>
          <w:highlight w:val="white"/>
        </w:rPr>
        <w:t xml:space="preserve"> woman. Cherish embodies and chall</w:t>
      </w:r>
      <w:r w:rsidRPr="00664A00">
        <w:rPr>
          <w:color w:val="202124"/>
          <w:sz w:val="36"/>
          <w:szCs w:val="36"/>
          <w:highlight w:val="white"/>
        </w:rPr>
        <w:t>enges the aesthetics of the video vixen, a staple of the male-dominated rap scene. Sexy, tough, otherworldly, audacious, this dance production takes you on a journey through a highly-referential yet unique hip-hop cultural landscape.</w:t>
      </w:r>
    </w:p>
    <w:sectPr w:rsidR="00766168" w:rsidRPr="00664A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68"/>
    <w:rsid w:val="00664A00"/>
    <w:rsid w:val="0076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D41D2-96C2-44D5-8E45-BB09D66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Acton</dc:creator>
  <cp:lastModifiedBy>Kelsie Acton</cp:lastModifiedBy>
  <cp:revision>2</cp:revision>
  <cp:lastPrinted>2022-10-04T11:32:00Z</cp:lastPrinted>
  <dcterms:created xsi:type="dcterms:W3CDTF">2022-10-04T11:31:00Z</dcterms:created>
  <dcterms:modified xsi:type="dcterms:W3CDTF">2022-10-04T11:32:00Z</dcterms:modified>
</cp:coreProperties>
</file>