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5677" w14:textId="77777777" w:rsidR="00167DC7" w:rsidRPr="0053568E" w:rsidRDefault="00167DC7" w:rsidP="00167DC7">
      <w:pPr>
        <w:tabs>
          <w:tab w:val="left" w:pos="4095"/>
        </w:tabs>
      </w:pPr>
      <w:r w:rsidRPr="0053568E">
        <w:rPr>
          <w:noProof/>
          <w:sz w:val="24"/>
          <w:szCs w:val="24"/>
        </w:rPr>
        <w:drawing>
          <wp:anchor distT="0" distB="0" distL="114300" distR="114300" simplePos="0" relativeHeight="251658242" behindDoc="1" locked="0" layoutInCell="1" allowOverlap="1" wp14:anchorId="0A4D56FF" wp14:editId="0A4D5700">
            <wp:simplePos x="0" y="0"/>
            <wp:positionH relativeFrom="column">
              <wp:posOffset>3915410</wp:posOffset>
            </wp:positionH>
            <wp:positionV relativeFrom="paragraph">
              <wp:posOffset>-365125</wp:posOffset>
            </wp:positionV>
            <wp:extent cx="2543810" cy="828675"/>
            <wp:effectExtent l="0" t="0" r="0" b="0"/>
            <wp:wrapNone/>
            <wp:docPr id="4" name="Picture 4" descr="grant_p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_png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810"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0A4D5701" wp14:editId="0A4D5702">
            <wp:simplePos x="0" y="0"/>
            <wp:positionH relativeFrom="column">
              <wp:posOffset>-67310</wp:posOffset>
            </wp:positionH>
            <wp:positionV relativeFrom="paragraph">
              <wp:posOffset>-300355</wp:posOffset>
            </wp:positionV>
            <wp:extent cx="1288415" cy="620395"/>
            <wp:effectExtent l="0" t="0" r="6985" b="8255"/>
            <wp:wrapNone/>
            <wp:docPr id="3"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415" cy="6203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A4D5703" wp14:editId="0A4D5704">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1B81F"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ab/>
      </w:r>
    </w:p>
    <w:p w14:paraId="0A4D5678" w14:textId="77777777" w:rsidR="00167DC7" w:rsidRDefault="00167DC7" w:rsidP="00167DC7">
      <w:pPr>
        <w:jc w:val="center"/>
      </w:pPr>
    </w:p>
    <w:p w14:paraId="0A4D5679" w14:textId="77777777" w:rsidR="00167DC7" w:rsidRDefault="00167DC7" w:rsidP="00167DC7">
      <w:pPr>
        <w:jc w:val="center"/>
      </w:pPr>
    </w:p>
    <w:p w14:paraId="0A4D567A" w14:textId="77777777" w:rsidR="00167DC7" w:rsidRPr="00976825" w:rsidRDefault="00167DC7" w:rsidP="00167DC7">
      <w:pPr>
        <w:jc w:val="center"/>
        <w:rPr>
          <w:rFonts w:ascii="Verdana" w:hAnsi="Verdana"/>
          <w:sz w:val="24"/>
          <w:szCs w:val="24"/>
        </w:rPr>
      </w:pPr>
      <w:r w:rsidRPr="00976825">
        <w:rPr>
          <w:rFonts w:ascii="Verdana" w:hAnsi="Verdana" w:cs="Arial"/>
          <w:noProof/>
          <w:sz w:val="24"/>
          <w:szCs w:val="24"/>
        </w:rPr>
        <w:drawing>
          <wp:inline distT="0" distB="0" distL="0" distR="0" wp14:anchorId="0A4D5705" wp14:editId="0A4D5706">
            <wp:extent cx="2667000" cy="875030"/>
            <wp:effectExtent l="0" t="0" r="0" b="1270"/>
            <wp:docPr id="6" name="Picture 6" descr="\\bacserv1\folderredirection$\simonc\Documents\My Pictures\BAC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serv1\folderredirection$\simonc\Documents\My Pictures\BAC LOGO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875030"/>
                    </a:xfrm>
                    <a:prstGeom prst="rect">
                      <a:avLst/>
                    </a:prstGeom>
                    <a:noFill/>
                    <a:ln>
                      <a:noFill/>
                    </a:ln>
                  </pic:spPr>
                </pic:pic>
              </a:graphicData>
            </a:graphic>
          </wp:inline>
        </w:drawing>
      </w:r>
    </w:p>
    <w:p w14:paraId="0A4D567B" w14:textId="77777777" w:rsidR="00167DC7" w:rsidRDefault="00167DC7" w:rsidP="00167DC7">
      <w:pPr>
        <w:tabs>
          <w:tab w:val="left" w:pos="7890"/>
        </w:tabs>
        <w:rPr>
          <w:rFonts w:ascii="Verdana" w:hAnsi="Verdana"/>
          <w:sz w:val="24"/>
          <w:szCs w:val="24"/>
        </w:rPr>
      </w:pPr>
      <w:r w:rsidRPr="00976825">
        <w:rPr>
          <w:rFonts w:ascii="Verdana" w:hAnsi="Verdana"/>
          <w:sz w:val="24"/>
          <w:szCs w:val="24"/>
        </w:rPr>
        <w:tab/>
      </w:r>
    </w:p>
    <w:p w14:paraId="0A4D567C" w14:textId="77777777" w:rsidR="00167DC7" w:rsidRDefault="00167DC7" w:rsidP="00167DC7">
      <w:pPr>
        <w:tabs>
          <w:tab w:val="left" w:pos="7890"/>
        </w:tabs>
        <w:rPr>
          <w:rFonts w:ascii="Verdana" w:hAnsi="Verdana"/>
          <w:sz w:val="24"/>
          <w:szCs w:val="24"/>
        </w:rPr>
      </w:pPr>
    </w:p>
    <w:p w14:paraId="0A4D567D" w14:textId="77777777" w:rsidR="00167DC7" w:rsidRDefault="00167DC7" w:rsidP="00167DC7">
      <w:pPr>
        <w:tabs>
          <w:tab w:val="left" w:pos="7890"/>
        </w:tabs>
        <w:rPr>
          <w:rFonts w:ascii="Verdana" w:hAnsi="Verdana"/>
          <w:sz w:val="24"/>
          <w:szCs w:val="24"/>
        </w:rPr>
      </w:pPr>
    </w:p>
    <w:p w14:paraId="0A4D567E" w14:textId="77777777" w:rsidR="00167DC7" w:rsidRPr="00D53289" w:rsidRDefault="00167DC7" w:rsidP="00167DC7">
      <w:pPr>
        <w:tabs>
          <w:tab w:val="left" w:pos="7890"/>
        </w:tabs>
        <w:rPr>
          <w:rFonts w:ascii="Verdana" w:hAnsi="Verdana"/>
          <w:sz w:val="28"/>
          <w:szCs w:val="28"/>
        </w:rPr>
      </w:pPr>
    </w:p>
    <w:p w14:paraId="0A4D567F" w14:textId="77777777" w:rsidR="00167DC7" w:rsidRPr="00D53289" w:rsidRDefault="00167DC7" w:rsidP="00167DC7">
      <w:pPr>
        <w:tabs>
          <w:tab w:val="left" w:pos="7890"/>
        </w:tabs>
        <w:rPr>
          <w:rFonts w:ascii="Verdana" w:hAnsi="Verdana"/>
          <w:sz w:val="28"/>
          <w:szCs w:val="28"/>
        </w:rPr>
      </w:pPr>
    </w:p>
    <w:p w14:paraId="0A4D5680" w14:textId="77777777" w:rsidR="00167DC7" w:rsidRPr="00D53289" w:rsidRDefault="00167DC7" w:rsidP="00167DC7">
      <w:pPr>
        <w:tabs>
          <w:tab w:val="left" w:pos="7890"/>
        </w:tabs>
        <w:rPr>
          <w:rFonts w:ascii="Verdana" w:hAnsi="Verdana"/>
          <w:sz w:val="28"/>
          <w:szCs w:val="28"/>
        </w:rPr>
      </w:pPr>
    </w:p>
    <w:p w14:paraId="0A4D5681" w14:textId="14E0E1AB" w:rsidR="00167DC7" w:rsidRPr="00AC0344" w:rsidRDefault="3595FA48" w:rsidP="14642C1F">
      <w:pPr>
        <w:tabs>
          <w:tab w:val="left" w:pos="7890"/>
        </w:tabs>
        <w:jc w:val="center"/>
        <w:rPr>
          <w:rFonts w:ascii="Verdana" w:hAnsi="Verdana"/>
          <w:b/>
          <w:bCs/>
          <w:sz w:val="28"/>
          <w:szCs w:val="28"/>
        </w:rPr>
      </w:pPr>
      <w:r w:rsidRPr="00AC0344">
        <w:rPr>
          <w:rFonts w:ascii="Verdana" w:hAnsi="Verdana"/>
          <w:b/>
          <w:bCs/>
          <w:sz w:val="28"/>
          <w:szCs w:val="28"/>
        </w:rPr>
        <w:t>Technician</w:t>
      </w:r>
    </w:p>
    <w:p w14:paraId="0A4D5682" w14:textId="63EB26CA" w:rsidR="00167DC7" w:rsidRPr="00D53289" w:rsidRDefault="00167DC7" w:rsidP="14642C1F">
      <w:pPr>
        <w:tabs>
          <w:tab w:val="left" w:pos="7890"/>
        </w:tabs>
        <w:jc w:val="center"/>
        <w:rPr>
          <w:rFonts w:ascii="Verdana" w:hAnsi="Verdana"/>
          <w:b/>
          <w:bCs/>
          <w:sz w:val="28"/>
          <w:szCs w:val="28"/>
        </w:rPr>
      </w:pPr>
      <w:r w:rsidRPr="00AC0344">
        <w:rPr>
          <w:rFonts w:ascii="Verdana" w:hAnsi="Verdana"/>
          <w:b/>
          <w:bCs/>
          <w:sz w:val="28"/>
          <w:szCs w:val="28"/>
        </w:rPr>
        <w:t xml:space="preserve">Applicant Information </w:t>
      </w:r>
      <w:r w:rsidR="3237D57D" w:rsidRPr="00AC0344">
        <w:rPr>
          <w:rFonts w:ascii="Verdana" w:hAnsi="Verdana"/>
          <w:b/>
          <w:bCs/>
          <w:sz w:val="28"/>
          <w:szCs w:val="28"/>
        </w:rPr>
        <w:t>pa</w:t>
      </w:r>
      <w:r w:rsidRPr="00AC0344">
        <w:rPr>
          <w:rFonts w:ascii="Verdana" w:hAnsi="Verdana"/>
          <w:b/>
          <w:bCs/>
          <w:sz w:val="28"/>
          <w:szCs w:val="28"/>
        </w:rPr>
        <w:t>ck</w:t>
      </w:r>
    </w:p>
    <w:p w14:paraId="0A4D5683" w14:textId="77777777" w:rsidR="00167DC7" w:rsidRPr="00D53289" w:rsidRDefault="00167DC7" w:rsidP="00167DC7">
      <w:pPr>
        <w:tabs>
          <w:tab w:val="left" w:pos="7890"/>
        </w:tabs>
        <w:rPr>
          <w:rFonts w:ascii="Verdana" w:hAnsi="Verdana"/>
          <w:sz w:val="28"/>
          <w:szCs w:val="28"/>
        </w:rPr>
      </w:pPr>
    </w:p>
    <w:sdt>
      <w:sdtPr>
        <w:rPr>
          <w:rFonts w:ascii="Verdana" w:eastAsiaTheme="minorEastAsia" w:hAnsi="Verdana" w:cs="Arial"/>
          <w:b w:val="0"/>
          <w:bCs w:val="0"/>
          <w:noProof/>
          <w:color w:val="auto"/>
          <w:sz w:val="22"/>
          <w:szCs w:val="22"/>
          <w:lang w:val="en-GB" w:eastAsia="en-US"/>
        </w:rPr>
        <w:id w:val="-639495329"/>
        <w:docPartObj>
          <w:docPartGallery w:val="Table of Contents"/>
          <w:docPartUnique/>
        </w:docPartObj>
      </w:sdtPr>
      <w:sdtEndPr>
        <w:rPr>
          <w:rFonts w:cs="Times New Roman"/>
          <w:b/>
          <w:bCs/>
        </w:rPr>
      </w:sdtEndPr>
      <w:sdtContent>
        <w:p w14:paraId="0A4D5684" w14:textId="77777777" w:rsidR="00167DC7" w:rsidRPr="00D53289" w:rsidRDefault="00167DC7" w:rsidP="00167DC7">
          <w:pPr>
            <w:pStyle w:val="TOCHeading"/>
            <w:tabs>
              <w:tab w:val="left" w:pos="3720"/>
            </w:tabs>
            <w:rPr>
              <w:rFonts w:ascii="Verdana" w:hAnsi="Verdana" w:cs="Arial"/>
              <w:b w:val="0"/>
              <w:color w:val="auto"/>
            </w:rPr>
          </w:pPr>
          <w:r w:rsidRPr="00D53289">
            <w:rPr>
              <w:rFonts w:ascii="Verdana" w:hAnsi="Verdana" w:cs="Arial"/>
              <w:color w:val="auto"/>
            </w:rPr>
            <w:t>Contents</w:t>
          </w:r>
          <w:r w:rsidRPr="00D53289">
            <w:rPr>
              <w:rFonts w:ascii="Verdana" w:hAnsi="Verdana" w:cs="Arial"/>
              <w:color w:val="auto"/>
            </w:rPr>
            <w:tab/>
          </w:r>
          <w:r w:rsidRPr="00D53289">
            <w:rPr>
              <w:rFonts w:ascii="Verdana" w:hAnsi="Verdana" w:cs="Arial"/>
              <w:color w:val="auto"/>
            </w:rPr>
            <w:br/>
          </w:r>
        </w:p>
        <w:p w14:paraId="3CA15394" w14:textId="17EBDFC0" w:rsidR="00F8230E" w:rsidRDefault="00167DC7">
          <w:pPr>
            <w:pStyle w:val="TOC1"/>
            <w:rPr>
              <w:rFonts w:asciiTheme="minorHAnsi" w:eastAsiaTheme="minorEastAsia" w:hAnsiTheme="minorHAnsi" w:cstheme="minorBidi"/>
              <w:b w:val="0"/>
              <w:bCs w:val="0"/>
              <w:kern w:val="2"/>
              <w:sz w:val="24"/>
              <w:szCs w:val="24"/>
              <w:lang w:eastAsia="en-GB"/>
              <w14:ligatures w14:val="standardContextual"/>
            </w:rPr>
          </w:pPr>
          <w:r w:rsidRPr="00D53289">
            <w:rPr>
              <w:rFonts w:ascii="Verdana" w:hAnsi="Verdana" w:cs="Arial"/>
              <w:b w:val="0"/>
              <w:noProof w:val="0"/>
              <w:sz w:val="28"/>
              <w:szCs w:val="28"/>
            </w:rPr>
            <w:fldChar w:fldCharType="begin"/>
          </w:r>
          <w:r w:rsidRPr="00D53289">
            <w:rPr>
              <w:rFonts w:ascii="Verdana" w:hAnsi="Verdana" w:cs="Arial"/>
              <w:b w:val="0"/>
              <w:sz w:val="28"/>
              <w:szCs w:val="28"/>
            </w:rPr>
            <w:instrText xml:space="preserve"> TOC \o "1-3" \h \z \u </w:instrText>
          </w:r>
          <w:r w:rsidRPr="00D53289">
            <w:rPr>
              <w:rFonts w:ascii="Verdana" w:hAnsi="Verdana" w:cs="Arial"/>
              <w:b w:val="0"/>
              <w:noProof w:val="0"/>
              <w:sz w:val="28"/>
              <w:szCs w:val="28"/>
            </w:rPr>
            <w:fldChar w:fldCharType="separate"/>
          </w:r>
          <w:hyperlink w:anchor="_Toc159421758" w:history="1">
            <w:r w:rsidR="00F8230E" w:rsidRPr="00AC5761">
              <w:rPr>
                <w:rStyle w:val="Hyperlink"/>
                <w:rFonts w:ascii="Verdana" w:hAnsi="Verdana"/>
              </w:rPr>
              <w:t>Introduction / How to Apply</w:t>
            </w:r>
            <w:r w:rsidR="00F8230E">
              <w:rPr>
                <w:webHidden/>
              </w:rPr>
              <w:tab/>
            </w:r>
            <w:r w:rsidR="00F8230E">
              <w:rPr>
                <w:webHidden/>
              </w:rPr>
              <w:fldChar w:fldCharType="begin"/>
            </w:r>
            <w:r w:rsidR="00F8230E">
              <w:rPr>
                <w:webHidden/>
              </w:rPr>
              <w:instrText xml:space="preserve"> PAGEREF _Toc159421758 \h </w:instrText>
            </w:r>
            <w:r w:rsidR="00F8230E">
              <w:rPr>
                <w:webHidden/>
              </w:rPr>
            </w:r>
            <w:r w:rsidR="00F8230E">
              <w:rPr>
                <w:webHidden/>
              </w:rPr>
              <w:fldChar w:fldCharType="separate"/>
            </w:r>
            <w:r w:rsidR="00AE22AC">
              <w:rPr>
                <w:webHidden/>
              </w:rPr>
              <w:t>2</w:t>
            </w:r>
            <w:r w:rsidR="00F8230E">
              <w:rPr>
                <w:webHidden/>
              </w:rPr>
              <w:fldChar w:fldCharType="end"/>
            </w:r>
          </w:hyperlink>
        </w:p>
        <w:p w14:paraId="141019C7" w14:textId="5724D87A" w:rsidR="00F8230E" w:rsidRPr="00F8230E" w:rsidRDefault="00000000" w:rsidP="00F8230E">
          <w:pPr>
            <w:pStyle w:val="TOC2"/>
          </w:pPr>
          <w:hyperlink w:anchor="_Toc159421759" w:history="1">
            <w:r w:rsidR="00F8230E" w:rsidRPr="00F8230E">
              <w:rPr>
                <w:rStyle w:val="Hyperlink"/>
              </w:rPr>
              <w:t>About Battersea Art Centre</w:t>
            </w:r>
            <w:r w:rsidR="00F8230E" w:rsidRPr="00F8230E">
              <w:rPr>
                <w:webHidden/>
              </w:rPr>
              <w:tab/>
            </w:r>
            <w:r w:rsidR="00F8230E" w:rsidRPr="00F8230E">
              <w:rPr>
                <w:b w:val="0"/>
                <w:bCs w:val="0"/>
                <w:webHidden/>
              </w:rPr>
              <w:fldChar w:fldCharType="begin"/>
            </w:r>
            <w:r w:rsidR="00F8230E" w:rsidRPr="00F8230E">
              <w:rPr>
                <w:b w:val="0"/>
                <w:bCs w:val="0"/>
                <w:webHidden/>
              </w:rPr>
              <w:instrText xml:space="preserve"> PAGEREF _Toc159421759 \h </w:instrText>
            </w:r>
            <w:r w:rsidR="00F8230E" w:rsidRPr="00F8230E">
              <w:rPr>
                <w:b w:val="0"/>
                <w:bCs w:val="0"/>
                <w:webHidden/>
              </w:rPr>
            </w:r>
            <w:r w:rsidR="00F8230E" w:rsidRPr="00F8230E">
              <w:rPr>
                <w:b w:val="0"/>
                <w:bCs w:val="0"/>
                <w:webHidden/>
              </w:rPr>
              <w:fldChar w:fldCharType="separate"/>
            </w:r>
            <w:r w:rsidR="00AE22AC">
              <w:rPr>
                <w:b w:val="0"/>
                <w:bCs w:val="0"/>
                <w:webHidden/>
              </w:rPr>
              <w:t>3</w:t>
            </w:r>
            <w:r w:rsidR="00F8230E" w:rsidRPr="00F8230E">
              <w:rPr>
                <w:b w:val="0"/>
                <w:bCs w:val="0"/>
                <w:webHidden/>
              </w:rPr>
              <w:fldChar w:fldCharType="end"/>
            </w:r>
          </w:hyperlink>
        </w:p>
        <w:p w14:paraId="48B9A5EF" w14:textId="5F6BBF2E" w:rsidR="00F8230E" w:rsidRDefault="00000000">
          <w:pPr>
            <w:pStyle w:val="TOC1"/>
            <w:rPr>
              <w:rFonts w:asciiTheme="minorHAnsi" w:eastAsiaTheme="minorEastAsia" w:hAnsiTheme="minorHAnsi" w:cstheme="minorBidi"/>
              <w:b w:val="0"/>
              <w:bCs w:val="0"/>
              <w:kern w:val="2"/>
              <w:sz w:val="24"/>
              <w:szCs w:val="24"/>
              <w:lang w:eastAsia="en-GB"/>
              <w14:ligatures w14:val="standardContextual"/>
            </w:rPr>
          </w:pPr>
          <w:hyperlink w:anchor="_Toc159421760" w:history="1">
            <w:r w:rsidR="00F8230E" w:rsidRPr="00AC5761">
              <w:rPr>
                <w:rStyle w:val="Hyperlink"/>
                <w:rFonts w:ascii="Verdana" w:eastAsiaTheme="majorEastAsia" w:hAnsi="Verdana" w:cstheme="majorBidi"/>
              </w:rPr>
              <w:t>Working at Battersea Arts Centre</w:t>
            </w:r>
            <w:r w:rsidR="00F8230E">
              <w:rPr>
                <w:webHidden/>
              </w:rPr>
              <w:tab/>
            </w:r>
            <w:r w:rsidR="00F8230E">
              <w:rPr>
                <w:webHidden/>
              </w:rPr>
              <w:fldChar w:fldCharType="begin"/>
            </w:r>
            <w:r w:rsidR="00F8230E">
              <w:rPr>
                <w:webHidden/>
              </w:rPr>
              <w:instrText xml:space="preserve"> PAGEREF _Toc159421760 \h </w:instrText>
            </w:r>
            <w:r w:rsidR="00F8230E">
              <w:rPr>
                <w:webHidden/>
              </w:rPr>
            </w:r>
            <w:r w:rsidR="00F8230E">
              <w:rPr>
                <w:webHidden/>
              </w:rPr>
              <w:fldChar w:fldCharType="separate"/>
            </w:r>
            <w:r w:rsidR="00AE22AC">
              <w:rPr>
                <w:webHidden/>
              </w:rPr>
              <w:t>5</w:t>
            </w:r>
            <w:r w:rsidR="00F8230E">
              <w:rPr>
                <w:webHidden/>
              </w:rPr>
              <w:fldChar w:fldCharType="end"/>
            </w:r>
          </w:hyperlink>
        </w:p>
        <w:p w14:paraId="151F95F9" w14:textId="5BA48749" w:rsidR="00F8230E" w:rsidRDefault="00000000">
          <w:pPr>
            <w:pStyle w:val="TOC1"/>
            <w:rPr>
              <w:rFonts w:asciiTheme="minorHAnsi" w:eastAsiaTheme="minorEastAsia" w:hAnsiTheme="minorHAnsi" w:cstheme="minorBidi"/>
              <w:b w:val="0"/>
              <w:bCs w:val="0"/>
              <w:kern w:val="2"/>
              <w:sz w:val="24"/>
              <w:szCs w:val="24"/>
              <w:lang w:eastAsia="en-GB"/>
              <w14:ligatures w14:val="standardContextual"/>
            </w:rPr>
          </w:pPr>
          <w:hyperlink w:anchor="_Toc159421761" w:history="1">
            <w:r w:rsidR="00F8230E" w:rsidRPr="00AC5761">
              <w:rPr>
                <w:rStyle w:val="Hyperlink"/>
                <w:rFonts w:ascii="Verdana" w:eastAsiaTheme="majorEastAsia" w:hAnsi="Verdana" w:cstheme="majorBidi"/>
              </w:rPr>
              <w:t>The Role</w:t>
            </w:r>
            <w:r w:rsidR="00F8230E">
              <w:rPr>
                <w:webHidden/>
              </w:rPr>
              <w:tab/>
            </w:r>
            <w:r w:rsidR="00F8230E">
              <w:rPr>
                <w:webHidden/>
              </w:rPr>
              <w:fldChar w:fldCharType="begin"/>
            </w:r>
            <w:r w:rsidR="00F8230E">
              <w:rPr>
                <w:webHidden/>
              </w:rPr>
              <w:instrText xml:space="preserve"> PAGEREF _Toc159421761 \h </w:instrText>
            </w:r>
            <w:r w:rsidR="00F8230E">
              <w:rPr>
                <w:webHidden/>
              </w:rPr>
            </w:r>
            <w:r w:rsidR="00F8230E">
              <w:rPr>
                <w:webHidden/>
              </w:rPr>
              <w:fldChar w:fldCharType="separate"/>
            </w:r>
            <w:r w:rsidR="00AE22AC">
              <w:rPr>
                <w:webHidden/>
              </w:rPr>
              <w:t>6</w:t>
            </w:r>
            <w:r w:rsidR="00F8230E">
              <w:rPr>
                <w:webHidden/>
              </w:rPr>
              <w:fldChar w:fldCharType="end"/>
            </w:r>
          </w:hyperlink>
        </w:p>
        <w:p w14:paraId="77C92441" w14:textId="210F6B06" w:rsidR="00F8230E" w:rsidRDefault="00000000">
          <w:pPr>
            <w:pStyle w:val="TOC1"/>
            <w:rPr>
              <w:rFonts w:asciiTheme="minorHAnsi" w:eastAsiaTheme="minorEastAsia" w:hAnsiTheme="minorHAnsi" w:cstheme="minorBidi"/>
              <w:b w:val="0"/>
              <w:bCs w:val="0"/>
              <w:kern w:val="2"/>
              <w:sz w:val="24"/>
              <w:szCs w:val="24"/>
              <w:lang w:eastAsia="en-GB"/>
              <w14:ligatures w14:val="standardContextual"/>
            </w:rPr>
          </w:pPr>
          <w:hyperlink w:anchor="_Toc159421762" w:history="1">
            <w:r w:rsidR="00F8230E" w:rsidRPr="00AC5761">
              <w:rPr>
                <w:rStyle w:val="Hyperlink"/>
                <w:rFonts w:ascii="Verdana" w:eastAsiaTheme="majorEastAsia" w:hAnsi="Verdana" w:cstheme="majorBidi"/>
              </w:rPr>
              <w:t>Terms &amp; Conditions</w:t>
            </w:r>
            <w:r w:rsidR="00F8230E">
              <w:rPr>
                <w:webHidden/>
              </w:rPr>
              <w:tab/>
            </w:r>
            <w:r w:rsidR="00F8230E">
              <w:rPr>
                <w:webHidden/>
              </w:rPr>
              <w:fldChar w:fldCharType="begin"/>
            </w:r>
            <w:r w:rsidR="00F8230E">
              <w:rPr>
                <w:webHidden/>
              </w:rPr>
              <w:instrText xml:space="preserve"> PAGEREF _Toc159421762 \h </w:instrText>
            </w:r>
            <w:r w:rsidR="00F8230E">
              <w:rPr>
                <w:webHidden/>
              </w:rPr>
            </w:r>
            <w:r w:rsidR="00F8230E">
              <w:rPr>
                <w:webHidden/>
              </w:rPr>
              <w:fldChar w:fldCharType="separate"/>
            </w:r>
            <w:r w:rsidR="00AE22AC">
              <w:rPr>
                <w:webHidden/>
              </w:rPr>
              <w:t>10</w:t>
            </w:r>
            <w:r w:rsidR="00F8230E">
              <w:rPr>
                <w:webHidden/>
              </w:rPr>
              <w:fldChar w:fldCharType="end"/>
            </w:r>
          </w:hyperlink>
        </w:p>
        <w:p w14:paraId="0A4D568A" w14:textId="7A80D7A8" w:rsidR="00167DC7" w:rsidRPr="00D53289" w:rsidRDefault="00167DC7" w:rsidP="00167DC7">
          <w:pPr>
            <w:pStyle w:val="TOC1"/>
            <w:rPr>
              <w:rFonts w:ascii="Verdana" w:hAnsi="Verdana"/>
              <w:sz w:val="28"/>
              <w:szCs w:val="28"/>
            </w:rPr>
          </w:pPr>
          <w:r w:rsidRPr="00D53289">
            <w:rPr>
              <w:rFonts w:ascii="Verdana" w:hAnsi="Verdana"/>
              <w:b w:val="0"/>
              <w:sz w:val="28"/>
              <w:szCs w:val="28"/>
            </w:rPr>
            <w:fldChar w:fldCharType="end"/>
          </w:r>
        </w:p>
      </w:sdtContent>
    </w:sdt>
    <w:p w14:paraId="0A4D568B" w14:textId="77777777" w:rsidR="00167DC7" w:rsidRPr="00D53289" w:rsidRDefault="00167DC7" w:rsidP="00167DC7">
      <w:pPr>
        <w:tabs>
          <w:tab w:val="left" w:pos="7890"/>
        </w:tabs>
        <w:rPr>
          <w:rFonts w:ascii="Verdana" w:hAnsi="Verdana" w:cs="Arial"/>
          <w:sz w:val="28"/>
          <w:szCs w:val="28"/>
        </w:rPr>
      </w:pPr>
    </w:p>
    <w:p w14:paraId="0A4D568C" w14:textId="77777777" w:rsidR="00167DC7" w:rsidRPr="00D53289" w:rsidRDefault="00167DC7" w:rsidP="00167DC7">
      <w:pPr>
        <w:tabs>
          <w:tab w:val="left" w:pos="7890"/>
        </w:tabs>
        <w:jc w:val="center"/>
        <w:rPr>
          <w:rFonts w:ascii="Verdana" w:hAnsi="Verdana" w:cs="Arial"/>
          <w:sz w:val="28"/>
          <w:szCs w:val="28"/>
        </w:rPr>
      </w:pPr>
    </w:p>
    <w:p w14:paraId="0A4D568D" w14:textId="77777777" w:rsidR="00167DC7" w:rsidRPr="00D53289" w:rsidRDefault="00167DC7" w:rsidP="00167DC7">
      <w:pPr>
        <w:tabs>
          <w:tab w:val="left" w:pos="7890"/>
        </w:tabs>
        <w:jc w:val="center"/>
        <w:rPr>
          <w:rFonts w:ascii="Verdana" w:hAnsi="Verdana" w:cs="Arial"/>
          <w:sz w:val="28"/>
          <w:szCs w:val="28"/>
        </w:rPr>
      </w:pPr>
    </w:p>
    <w:p w14:paraId="0A4D568E" w14:textId="77777777" w:rsidR="00167DC7" w:rsidRPr="00D53289" w:rsidRDefault="00167DC7" w:rsidP="00167DC7">
      <w:pPr>
        <w:tabs>
          <w:tab w:val="left" w:pos="7890"/>
        </w:tabs>
        <w:rPr>
          <w:rFonts w:ascii="Verdana" w:hAnsi="Verdana" w:cs="Arial"/>
          <w:sz w:val="28"/>
          <w:szCs w:val="28"/>
        </w:rPr>
      </w:pPr>
    </w:p>
    <w:p w14:paraId="0A4D568F" w14:textId="77777777" w:rsidR="00167DC7" w:rsidRPr="00D53289" w:rsidRDefault="00167DC7" w:rsidP="00167DC7">
      <w:pPr>
        <w:tabs>
          <w:tab w:val="left" w:pos="7890"/>
        </w:tabs>
        <w:rPr>
          <w:rFonts w:ascii="Verdana" w:hAnsi="Verdana" w:cs="Arial"/>
          <w:sz w:val="28"/>
          <w:szCs w:val="28"/>
        </w:rPr>
      </w:pPr>
    </w:p>
    <w:p w14:paraId="0A4D5690" w14:textId="77777777" w:rsidR="00167DC7" w:rsidRPr="00D53289" w:rsidRDefault="00167DC7" w:rsidP="00167DC7">
      <w:pPr>
        <w:tabs>
          <w:tab w:val="left" w:pos="7890"/>
        </w:tabs>
        <w:rPr>
          <w:rFonts w:ascii="Verdana" w:hAnsi="Verdana" w:cs="Arial"/>
          <w:sz w:val="28"/>
          <w:szCs w:val="28"/>
        </w:rPr>
      </w:pPr>
    </w:p>
    <w:p w14:paraId="0A4D5696" w14:textId="23248AF9" w:rsidR="00167DC7" w:rsidRDefault="00167DC7" w:rsidP="00167DC7">
      <w:pPr>
        <w:tabs>
          <w:tab w:val="left" w:pos="7890"/>
        </w:tabs>
        <w:rPr>
          <w:rFonts w:ascii="Verdana" w:hAnsi="Verdana" w:cs="Arial"/>
          <w:sz w:val="28"/>
          <w:szCs w:val="28"/>
        </w:rPr>
      </w:pPr>
    </w:p>
    <w:p w14:paraId="72AD58FB" w14:textId="77777777" w:rsidR="00D53289" w:rsidRPr="00D53289" w:rsidRDefault="00D53289" w:rsidP="00167DC7">
      <w:pPr>
        <w:tabs>
          <w:tab w:val="left" w:pos="7890"/>
        </w:tabs>
        <w:rPr>
          <w:rFonts w:ascii="Verdana" w:hAnsi="Verdana" w:cs="Arial"/>
          <w:sz w:val="28"/>
          <w:szCs w:val="28"/>
        </w:rPr>
      </w:pPr>
    </w:p>
    <w:p w14:paraId="0A4D5697" w14:textId="77777777" w:rsidR="00167DC7" w:rsidRPr="00D53289" w:rsidRDefault="00167DC7" w:rsidP="00167DC7">
      <w:pPr>
        <w:tabs>
          <w:tab w:val="left" w:pos="7890"/>
        </w:tabs>
        <w:rPr>
          <w:rFonts w:ascii="Verdana" w:hAnsi="Verdana" w:cs="Arial"/>
          <w:sz w:val="28"/>
          <w:szCs w:val="28"/>
        </w:rPr>
      </w:pPr>
    </w:p>
    <w:p w14:paraId="0A4D5698" w14:textId="77777777" w:rsidR="00167DC7" w:rsidRPr="00D53289" w:rsidRDefault="00167DC7" w:rsidP="00167DC7">
      <w:pPr>
        <w:tabs>
          <w:tab w:val="left" w:pos="7890"/>
        </w:tabs>
        <w:rPr>
          <w:rFonts w:ascii="Verdana" w:hAnsi="Verdana" w:cs="Arial"/>
          <w:sz w:val="28"/>
          <w:szCs w:val="28"/>
        </w:rPr>
      </w:pPr>
    </w:p>
    <w:p w14:paraId="0A4D5699" w14:textId="77777777" w:rsidR="00167DC7" w:rsidRPr="00D53289" w:rsidRDefault="00167DC7" w:rsidP="00167DC7">
      <w:pPr>
        <w:tabs>
          <w:tab w:val="left" w:pos="7890"/>
        </w:tabs>
        <w:rPr>
          <w:rFonts w:ascii="Verdana" w:hAnsi="Verdana" w:cs="Arial"/>
          <w:sz w:val="28"/>
          <w:szCs w:val="28"/>
        </w:rPr>
      </w:pPr>
    </w:p>
    <w:p w14:paraId="0A4D569A" w14:textId="77777777" w:rsidR="00167DC7" w:rsidRPr="00D53289" w:rsidRDefault="00167DC7" w:rsidP="00167DC7">
      <w:pPr>
        <w:rPr>
          <w:rFonts w:ascii="Verdana" w:hAnsi="Verdana" w:cs="Arial"/>
          <w:sz w:val="28"/>
          <w:szCs w:val="28"/>
        </w:rPr>
      </w:pPr>
      <w:r w:rsidRPr="00D53289">
        <w:rPr>
          <w:rFonts w:ascii="Verdana" w:hAnsi="Verdana" w:cs="Arial"/>
          <w:noProof/>
          <w:sz w:val="28"/>
          <w:szCs w:val="28"/>
        </w:rPr>
        <mc:AlternateContent>
          <mc:Choice Requires="wps">
            <w:drawing>
              <wp:anchor distT="0" distB="0" distL="114300" distR="114300" simplePos="0" relativeHeight="251658244" behindDoc="0" locked="0" layoutInCell="1" allowOverlap="1" wp14:anchorId="0A4D5707" wp14:editId="0A4D5708">
                <wp:simplePos x="0" y="0"/>
                <wp:positionH relativeFrom="margin">
                  <wp:posOffset>132080</wp:posOffset>
                </wp:positionH>
                <wp:positionV relativeFrom="paragraph">
                  <wp:posOffset>14605</wp:posOffset>
                </wp:positionV>
                <wp:extent cx="5895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B13E" id="Straight Connector 8"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" strokecolor="black [3200]" strokeweight="2pt">
                <w10:wrap anchorx="margin"/>
              </v:line>
            </w:pict>
          </mc:Fallback>
        </mc:AlternateContent>
      </w:r>
    </w:p>
    <w:p w14:paraId="0A4D569B" w14:textId="58F1DA06" w:rsidR="00167DC7" w:rsidRPr="00D53289" w:rsidRDefault="00C939A7" w:rsidP="00167DC7">
      <w:pPr>
        <w:rPr>
          <w:rFonts w:ascii="Verdana" w:hAnsi="Verdana" w:cs="Arial"/>
          <w:sz w:val="28"/>
          <w:szCs w:val="28"/>
        </w:rPr>
      </w:pPr>
      <w:r>
        <w:rPr>
          <w:rFonts w:ascii="Verdana" w:hAnsi="Verdana" w:cs="Arial"/>
          <w:sz w:val="28"/>
          <w:szCs w:val="28"/>
        </w:rPr>
        <w:t>Feb 24</w:t>
      </w:r>
      <w:r w:rsidR="00167DC7" w:rsidRPr="00D53289">
        <w:rPr>
          <w:rFonts w:ascii="Verdana" w:hAnsi="Verdana"/>
          <w:sz w:val="28"/>
          <w:szCs w:val="28"/>
        </w:rPr>
        <w:br w:type="page"/>
      </w:r>
    </w:p>
    <w:p w14:paraId="0A4D569C" w14:textId="77777777" w:rsidR="00167DC7" w:rsidRPr="00D53289" w:rsidRDefault="00167DC7" w:rsidP="00167DC7">
      <w:pPr>
        <w:pStyle w:val="Heading1"/>
        <w:spacing w:after="120"/>
        <w:jc w:val="both"/>
        <w:rPr>
          <w:rFonts w:ascii="Verdana" w:hAnsi="Verdana"/>
          <w:color w:val="auto"/>
        </w:rPr>
      </w:pPr>
      <w:bookmarkStart w:id="0" w:name="_Toc34227739"/>
      <w:bookmarkStart w:id="1" w:name="_Toc159421758"/>
      <w:r w:rsidRPr="00D53289">
        <w:rPr>
          <w:rFonts w:ascii="Verdana" w:hAnsi="Verdana"/>
          <w:color w:val="auto"/>
        </w:rPr>
        <w:lastRenderedPageBreak/>
        <w:t>Introduction / How to Apply</w:t>
      </w:r>
      <w:bookmarkEnd w:id="0"/>
      <w:bookmarkEnd w:id="1"/>
    </w:p>
    <w:p w14:paraId="0A4D569D" w14:textId="060FE1D1" w:rsidR="00167DC7" w:rsidRPr="00D53289" w:rsidRDefault="00167DC7" w:rsidP="00326D67">
      <w:pPr>
        <w:tabs>
          <w:tab w:val="left" w:pos="5895"/>
        </w:tabs>
        <w:jc w:val="both"/>
        <w:rPr>
          <w:rFonts w:ascii="Verdana" w:eastAsia="Calibri" w:hAnsi="Verdana" w:cs="Arial"/>
          <w:sz w:val="28"/>
          <w:szCs w:val="28"/>
        </w:rPr>
      </w:pPr>
      <w:r w:rsidRPr="14642C1F">
        <w:rPr>
          <w:rFonts w:ascii="Verdana" w:eastAsia="Calibri" w:hAnsi="Verdana" w:cs="Arial"/>
          <w:sz w:val="28"/>
          <w:szCs w:val="28"/>
        </w:rPr>
        <w:t xml:space="preserve">Thank you for your interest in the role of </w:t>
      </w:r>
      <w:r w:rsidR="4688C789" w:rsidRPr="14642C1F">
        <w:rPr>
          <w:rFonts w:ascii="Verdana" w:eastAsia="Calibri" w:hAnsi="Verdana" w:cs="Arial"/>
          <w:sz w:val="28"/>
          <w:szCs w:val="28"/>
        </w:rPr>
        <w:t>Technician a</w:t>
      </w:r>
      <w:r w:rsidRPr="14642C1F">
        <w:rPr>
          <w:rFonts w:ascii="Verdana" w:eastAsia="Calibri" w:hAnsi="Verdana" w:cs="Arial"/>
          <w:sz w:val="28"/>
          <w:szCs w:val="28"/>
        </w:rPr>
        <w:t>t Battersea Arts Centre (BAC).</w:t>
      </w:r>
      <w:r w:rsidRPr="14642C1F">
        <w:rPr>
          <w:rFonts w:ascii="Verdana" w:hAnsi="Verdana"/>
          <w:sz w:val="28"/>
          <w:szCs w:val="28"/>
        </w:rPr>
        <w:t xml:space="preserve"> </w:t>
      </w:r>
      <w:r w:rsidRPr="14642C1F">
        <w:rPr>
          <w:rFonts w:ascii="Verdana" w:eastAsia="Calibri" w:hAnsi="Verdana" w:cs="Arial"/>
          <w:sz w:val="28"/>
          <w:szCs w:val="28"/>
        </w:rPr>
        <w:t>You will find information about the role and the person specification in the following pages. Before you fill out an online application form, please read the information included here.</w:t>
      </w:r>
    </w:p>
    <w:p w14:paraId="0A4D569E" w14:textId="77777777" w:rsidR="00167DC7" w:rsidRPr="00D53289" w:rsidRDefault="00167DC7" w:rsidP="00326D67">
      <w:pPr>
        <w:tabs>
          <w:tab w:val="left" w:pos="5895"/>
        </w:tabs>
        <w:jc w:val="both"/>
        <w:rPr>
          <w:rFonts w:ascii="Verdana" w:eastAsia="Calibri" w:hAnsi="Verdana" w:cs="Arial"/>
          <w:sz w:val="28"/>
          <w:szCs w:val="28"/>
        </w:rPr>
      </w:pPr>
    </w:p>
    <w:p w14:paraId="0A4D569F" w14:textId="77777777"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Please use the online application form to apply. A link to the form can be found on the </w:t>
      </w:r>
      <w:hyperlink r:id="rId13" w:history="1">
        <w:r w:rsidRPr="00D53289">
          <w:rPr>
            <w:rStyle w:val="Hyperlink"/>
            <w:rFonts w:ascii="Verdana" w:eastAsia="Calibri" w:hAnsi="Verdana" w:cs="Arial"/>
            <w:sz w:val="28"/>
            <w:szCs w:val="28"/>
          </w:rPr>
          <w:t xml:space="preserve">Work </w:t>
        </w:r>
        <w:proofErr w:type="gramStart"/>
        <w:r w:rsidRPr="00D53289">
          <w:rPr>
            <w:rStyle w:val="Hyperlink"/>
            <w:rFonts w:ascii="Verdana" w:eastAsia="Calibri" w:hAnsi="Verdana" w:cs="Arial"/>
            <w:sz w:val="28"/>
            <w:szCs w:val="28"/>
          </w:rPr>
          <w:t>With</w:t>
        </w:r>
        <w:proofErr w:type="gramEnd"/>
        <w:r w:rsidRPr="00D53289">
          <w:rPr>
            <w:rStyle w:val="Hyperlink"/>
            <w:rFonts w:ascii="Verdana" w:eastAsia="Calibri" w:hAnsi="Verdana" w:cs="Arial"/>
            <w:sz w:val="28"/>
            <w:szCs w:val="28"/>
          </w:rPr>
          <w:t xml:space="preserve"> Us</w:t>
        </w:r>
      </w:hyperlink>
      <w:r w:rsidRPr="00D53289">
        <w:rPr>
          <w:rFonts w:ascii="Verdana" w:eastAsia="Calibri" w:hAnsi="Verdana" w:cs="Arial"/>
          <w:sz w:val="28"/>
          <w:szCs w:val="28"/>
        </w:rPr>
        <w:t xml:space="preserve"> page of our website. You will need to upload your CV as part of the online application.</w:t>
      </w:r>
    </w:p>
    <w:p w14:paraId="0A4D56A0" w14:textId="77777777" w:rsidR="00167DC7" w:rsidRPr="00D53289" w:rsidRDefault="00167DC7" w:rsidP="00326D67">
      <w:pPr>
        <w:tabs>
          <w:tab w:val="left" w:pos="5895"/>
        </w:tabs>
        <w:jc w:val="both"/>
        <w:rPr>
          <w:rFonts w:ascii="Verdana" w:eastAsia="Calibri" w:hAnsi="Verdana" w:cs="Arial"/>
          <w:sz w:val="28"/>
          <w:szCs w:val="28"/>
        </w:rPr>
      </w:pPr>
    </w:p>
    <w:p w14:paraId="0A4D56A1" w14:textId="63F59E4E" w:rsidR="00167DC7" w:rsidRPr="00D53289" w:rsidRDefault="00167DC7" w:rsidP="00326D67">
      <w:pPr>
        <w:tabs>
          <w:tab w:val="left" w:pos="5895"/>
        </w:tabs>
        <w:jc w:val="both"/>
        <w:rPr>
          <w:rStyle w:val="Strong"/>
          <w:rFonts w:ascii="Verdana" w:hAnsi="Verdana"/>
          <w:color w:val="111111"/>
          <w:sz w:val="28"/>
          <w:szCs w:val="28"/>
        </w:rPr>
      </w:pPr>
      <w:r w:rsidRPr="14642C1F">
        <w:rPr>
          <w:rFonts w:ascii="Verdana" w:hAnsi="Verdana"/>
          <w:color w:val="111111"/>
          <w:sz w:val="28"/>
          <w:szCs w:val="28"/>
        </w:rPr>
        <w:t xml:space="preserve">All applications must be submitted </w:t>
      </w:r>
      <w:r w:rsidRPr="009D7B3B">
        <w:rPr>
          <w:rFonts w:ascii="Verdana" w:hAnsi="Verdana"/>
          <w:color w:val="111111"/>
          <w:sz w:val="28"/>
          <w:szCs w:val="28"/>
        </w:rPr>
        <w:t>by</w:t>
      </w:r>
      <w:r w:rsidRPr="009D7B3B">
        <w:rPr>
          <w:rStyle w:val="Strong"/>
          <w:rFonts w:ascii="Verdana" w:hAnsi="Verdana"/>
          <w:color w:val="111111"/>
          <w:sz w:val="28"/>
          <w:szCs w:val="28"/>
        </w:rPr>
        <w:t> 10am</w:t>
      </w:r>
      <w:r w:rsidR="444088FC" w:rsidRPr="009D7B3B">
        <w:rPr>
          <w:rStyle w:val="Strong"/>
          <w:rFonts w:ascii="Verdana" w:hAnsi="Verdana"/>
          <w:color w:val="111111"/>
          <w:sz w:val="28"/>
          <w:szCs w:val="28"/>
        </w:rPr>
        <w:t xml:space="preserve"> </w:t>
      </w:r>
      <w:r w:rsidR="009D7B3B" w:rsidRPr="009D7B3B">
        <w:rPr>
          <w:rStyle w:val="Strong"/>
          <w:rFonts w:ascii="Verdana" w:hAnsi="Verdana"/>
          <w:color w:val="111111"/>
          <w:sz w:val="28"/>
          <w:szCs w:val="28"/>
        </w:rPr>
        <w:t>13</w:t>
      </w:r>
      <w:r w:rsidR="549FD28B" w:rsidRPr="009D7B3B">
        <w:rPr>
          <w:rStyle w:val="Strong"/>
          <w:rFonts w:ascii="Verdana" w:hAnsi="Verdana"/>
          <w:color w:val="111111"/>
          <w:sz w:val="28"/>
          <w:szCs w:val="28"/>
        </w:rPr>
        <w:t xml:space="preserve"> </w:t>
      </w:r>
      <w:r w:rsidR="67340ACD" w:rsidRPr="009D7B3B">
        <w:rPr>
          <w:rStyle w:val="Strong"/>
          <w:rFonts w:ascii="Verdana" w:hAnsi="Verdana"/>
          <w:color w:val="111111"/>
          <w:sz w:val="28"/>
          <w:szCs w:val="28"/>
        </w:rPr>
        <w:t>Marc</w:t>
      </w:r>
      <w:r w:rsidR="10BD018E" w:rsidRPr="009D7B3B">
        <w:rPr>
          <w:rStyle w:val="Strong"/>
          <w:rFonts w:ascii="Verdana" w:hAnsi="Verdana"/>
          <w:color w:val="111111"/>
          <w:sz w:val="28"/>
          <w:szCs w:val="28"/>
        </w:rPr>
        <w:t>h</w:t>
      </w:r>
      <w:r w:rsidRPr="009D7B3B">
        <w:rPr>
          <w:rStyle w:val="Strong"/>
          <w:rFonts w:ascii="Verdana" w:hAnsi="Verdana"/>
          <w:color w:val="111111"/>
          <w:sz w:val="28"/>
          <w:szCs w:val="28"/>
        </w:rPr>
        <w:t xml:space="preserve"> </w:t>
      </w:r>
      <w:r w:rsidR="3B4BACFA" w:rsidRPr="009D7B3B">
        <w:rPr>
          <w:rStyle w:val="Strong"/>
          <w:rFonts w:ascii="Verdana" w:hAnsi="Verdana"/>
          <w:color w:val="111111"/>
          <w:sz w:val="28"/>
          <w:szCs w:val="28"/>
        </w:rPr>
        <w:t>2024</w:t>
      </w:r>
      <w:r w:rsidRPr="009D7B3B">
        <w:rPr>
          <w:rStyle w:val="Strong"/>
          <w:rFonts w:ascii="Verdana" w:hAnsi="Verdana"/>
          <w:color w:val="111111"/>
          <w:sz w:val="28"/>
          <w:szCs w:val="28"/>
        </w:rPr>
        <w:t xml:space="preserve"> </w:t>
      </w:r>
      <w:r w:rsidR="00326D67" w:rsidRPr="009D7B3B">
        <w:rPr>
          <w:rFonts w:ascii="Verdana" w:eastAsia="Calibri" w:hAnsi="Verdana" w:cs="Arial"/>
          <w:sz w:val="28"/>
          <w:szCs w:val="28"/>
        </w:rPr>
        <w:t>Successful shortlisted applicants will b</w:t>
      </w:r>
      <w:r w:rsidR="00326D67" w:rsidRPr="14642C1F">
        <w:rPr>
          <w:rFonts w:ascii="Verdana" w:eastAsia="Calibri" w:hAnsi="Verdana" w:cs="Arial"/>
          <w:sz w:val="28"/>
          <w:szCs w:val="28"/>
        </w:rPr>
        <w:t xml:space="preserve">e invited to attend an interview during the week commencing </w:t>
      </w:r>
      <w:r w:rsidR="34AB17A5" w:rsidRPr="14642C1F">
        <w:rPr>
          <w:rFonts w:ascii="Verdana" w:eastAsia="Calibri" w:hAnsi="Verdana" w:cs="Arial"/>
          <w:b/>
          <w:bCs/>
          <w:sz w:val="28"/>
          <w:szCs w:val="28"/>
        </w:rPr>
        <w:t>25</w:t>
      </w:r>
      <w:r w:rsidR="1C87EB03" w:rsidRPr="14642C1F">
        <w:rPr>
          <w:rFonts w:ascii="Verdana" w:eastAsia="Calibri" w:hAnsi="Verdana" w:cs="Arial"/>
          <w:b/>
          <w:bCs/>
          <w:sz w:val="28"/>
          <w:szCs w:val="28"/>
        </w:rPr>
        <w:t xml:space="preserve"> March</w:t>
      </w:r>
      <w:r w:rsidR="00326D67" w:rsidRPr="14642C1F">
        <w:rPr>
          <w:rFonts w:ascii="Verdana" w:eastAsia="Calibri" w:hAnsi="Verdana" w:cs="Arial"/>
          <w:b/>
          <w:bCs/>
          <w:sz w:val="28"/>
          <w:szCs w:val="28"/>
        </w:rPr>
        <w:t xml:space="preserve"> </w:t>
      </w:r>
      <w:r w:rsidR="734FFCD6" w:rsidRPr="14642C1F">
        <w:rPr>
          <w:rFonts w:ascii="Verdana" w:eastAsia="Calibri" w:hAnsi="Verdana" w:cs="Arial"/>
          <w:b/>
          <w:bCs/>
          <w:sz w:val="28"/>
          <w:szCs w:val="28"/>
        </w:rPr>
        <w:t>2024</w:t>
      </w:r>
      <w:r w:rsidR="00326D67" w:rsidRPr="14642C1F">
        <w:rPr>
          <w:rFonts w:ascii="Verdana" w:eastAsia="Calibri" w:hAnsi="Verdana" w:cs="Arial"/>
          <w:sz w:val="28"/>
          <w:szCs w:val="28"/>
        </w:rPr>
        <w:t>. Interviews will take place in person at Battersea Arts Centre. We can provide a BSL interpreter if required.</w:t>
      </w:r>
    </w:p>
    <w:p w14:paraId="71277403" w14:textId="77777777" w:rsidR="00D53289" w:rsidRPr="00D53289" w:rsidRDefault="00D53289" w:rsidP="00326D67">
      <w:pPr>
        <w:tabs>
          <w:tab w:val="left" w:pos="5895"/>
        </w:tabs>
        <w:jc w:val="both"/>
        <w:rPr>
          <w:rStyle w:val="Strong"/>
          <w:rFonts w:ascii="Verdana" w:hAnsi="Verdana"/>
          <w:color w:val="111111"/>
          <w:sz w:val="28"/>
          <w:szCs w:val="28"/>
        </w:rPr>
      </w:pPr>
    </w:p>
    <w:p w14:paraId="61A6D23D" w14:textId="77777777" w:rsidR="00D53289" w:rsidRPr="00D53289" w:rsidRDefault="00D53289" w:rsidP="00326D67">
      <w:pPr>
        <w:tabs>
          <w:tab w:val="left" w:pos="5895"/>
        </w:tabs>
        <w:jc w:val="both"/>
        <w:rPr>
          <w:rStyle w:val="Strong"/>
          <w:rFonts w:ascii="Verdana" w:eastAsiaTheme="majorEastAsia" w:hAnsi="Verdana"/>
          <w:color w:val="111111"/>
          <w:sz w:val="28"/>
          <w:szCs w:val="28"/>
        </w:rPr>
      </w:pPr>
      <w:r w:rsidRPr="00D53289">
        <w:rPr>
          <w:rStyle w:val="ui-provider"/>
          <w:rFonts w:ascii="Verdana" w:hAnsi="Verdana"/>
          <w:sz w:val="28"/>
          <w:szCs w:val="28"/>
        </w:rPr>
        <w:t>We particularly welcome applicants with lived experience of disability and people from groups that are currently under-represented in the arts sector. If you share a commitment to BAC’s mission and values, we want to hear from you. </w:t>
      </w:r>
    </w:p>
    <w:p w14:paraId="57DC5F60" w14:textId="77777777" w:rsidR="00D53289" w:rsidRPr="00D53289" w:rsidRDefault="00D53289" w:rsidP="00326D67">
      <w:pPr>
        <w:tabs>
          <w:tab w:val="left" w:pos="5895"/>
        </w:tabs>
        <w:jc w:val="both"/>
        <w:rPr>
          <w:rStyle w:val="Strong"/>
          <w:rFonts w:ascii="Verdana" w:eastAsiaTheme="majorEastAsia" w:hAnsi="Verdana"/>
          <w:color w:val="111111"/>
          <w:sz w:val="28"/>
          <w:szCs w:val="28"/>
        </w:rPr>
      </w:pPr>
    </w:p>
    <w:p w14:paraId="3C43D153" w14:textId="77777777" w:rsidR="00D53289" w:rsidRPr="00D53289" w:rsidRDefault="00D53289" w:rsidP="00326D67">
      <w:pPr>
        <w:tabs>
          <w:tab w:val="left" w:pos="5895"/>
        </w:tabs>
        <w:jc w:val="both"/>
        <w:rPr>
          <w:rStyle w:val="Strong"/>
          <w:rFonts w:ascii="Verdana" w:eastAsiaTheme="majorEastAsia" w:hAnsi="Verdana"/>
          <w:b w:val="0"/>
          <w:bCs w:val="0"/>
          <w:sz w:val="28"/>
          <w:szCs w:val="28"/>
        </w:rPr>
      </w:pPr>
      <w:r w:rsidRPr="00D53289">
        <w:rPr>
          <w:rFonts w:ascii="Verdana" w:hAnsi="Verdana"/>
          <w:sz w:val="28"/>
          <w:szCs w:val="28"/>
        </w:rPr>
        <w:t xml:space="preserve">We have provided </w:t>
      </w:r>
      <w:proofErr w:type="gramStart"/>
      <w:r w:rsidRPr="00D53289">
        <w:rPr>
          <w:rFonts w:ascii="Verdana" w:hAnsi="Verdana"/>
          <w:sz w:val="28"/>
          <w:szCs w:val="28"/>
        </w:rPr>
        <w:t>a number of</w:t>
      </w:r>
      <w:proofErr w:type="gramEnd"/>
      <w:r w:rsidRPr="00D53289">
        <w:rPr>
          <w:rFonts w:ascii="Verdana" w:hAnsi="Verdana"/>
          <w:sz w:val="28"/>
          <w:szCs w:val="28"/>
        </w:rPr>
        <w:t xml:space="preserve"> different methods of capturing your application information (written text, audio and video) as a part of our commitment to ensuring that our application process is accessible. It is your responsibility as a candidate to ensure that your application text, </w:t>
      </w:r>
      <w:proofErr w:type="gramStart"/>
      <w:r w:rsidRPr="00D53289">
        <w:rPr>
          <w:rFonts w:ascii="Verdana" w:hAnsi="Verdana"/>
          <w:sz w:val="28"/>
          <w:szCs w:val="28"/>
        </w:rPr>
        <w:t>audio</w:t>
      </w:r>
      <w:proofErr w:type="gramEnd"/>
      <w:r w:rsidRPr="00D53289">
        <w:rPr>
          <w:rFonts w:ascii="Verdana" w:hAnsi="Verdana"/>
          <w:sz w:val="28"/>
          <w:szCs w:val="28"/>
        </w:rPr>
        <w:t xml:space="preserve"> or video is in a format that can be accessed by our </w:t>
      </w:r>
      <w:proofErr w:type="spellStart"/>
      <w:r w:rsidRPr="00D53289">
        <w:rPr>
          <w:rFonts w:ascii="Verdana" w:hAnsi="Verdana"/>
          <w:sz w:val="28"/>
          <w:szCs w:val="28"/>
        </w:rPr>
        <w:t>shortlisters</w:t>
      </w:r>
      <w:proofErr w:type="spellEnd"/>
      <w:r w:rsidRPr="00D53289">
        <w:rPr>
          <w:rFonts w:ascii="Verdana" w:hAnsi="Verdana"/>
          <w:sz w:val="28"/>
          <w:szCs w:val="28"/>
        </w:rPr>
        <w:t>. BAC does not take responsibility for when an incorrect, or inaccessible link is provided in an application, and we may have to reject your application.</w:t>
      </w:r>
    </w:p>
    <w:p w14:paraId="0A4D56A2" w14:textId="77777777" w:rsidR="00167DC7" w:rsidRPr="00D53289" w:rsidRDefault="00167DC7" w:rsidP="00326D67">
      <w:pPr>
        <w:tabs>
          <w:tab w:val="left" w:pos="5895"/>
        </w:tabs>
        <w:jc w:val="both"/>
        <w:rPr>
          <w:rFonts w:ascii="Verdana" w:eastAsia="Calibri" w:hAnsi="Verdana" w:cs="Arial"/>
          <w:sz w:val="28"/>
          <w:szCs w:val="28"/>
        </w:rPr>
      </w:pPr>
    </w:p>
    <w:p w14:paraId="0A4D56A3" w14:textId="77777777"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 xml:space="preserve">If you would like further information, support with access requirements or an informal chat about the post please contact us by email at </w:t>
      </w:r>
      <w:hyperlink r:id="rId14" w:history="1">
        <w:r w:rsidRPr="00D53289">
          <w:rPr>
            <w:rStyle w:val="Hyperlink"/>
            <w:rFonts w:ascii="Verdana" w:eastAsia="Calibri" w:hAnsi="Verdana" w:cs="Arial"/>
            <w:sz w:val="28"/>
            <w:szCs w:val="28"/>
          </w:rPr>
          <w:t>recruitment@bac.org.uk</w:t>
        </w:r>
      </w:hyperlink>
      <w:r w:rsidRPr="00D53289">
        <w:rPr>
          <w:rFonts w:ascii="Verdana" w:eastAsia="Calibri" w:hAnsi="Verdana" w:cs="Arial"/>
          <w:sz w:val="28"/>
          <w:szCs w:val="28"/>
        </w:rPr>
        <w:t xml:space="preserve">.  </w:t>
      </w:r>
    </w:p>
    <w:p w14:paraId="0A4D56A4" w14:textId="77777777" w:rsidR="00167DC7" w:rsidRPr="00D53289" w:rsidRDefault="00167DC7" w:rsidP="00326D67">
      <w:pPr>
        <w:tabs>
          <w:tab w:val="left" w:pos="5895"/>
        </w:tabs>
        <w:jc w:val="both"/>
        <w:rPr>
          <w:rFonts w:ascii="Verdana" w:eastAsia="Calibri" w:hAnsi="Verdana" w:cs="Arial"/>
          <w:sz w:val="28"/>
          <w:szCs w:val="28"/>
        </w:rPr>
      </w:pPr>
    </w:p>
    <w:p w14:paraId="0A4D56A5" w14:textId="77777777" w:rsidR="00167DC7" w:rsidRPr="00D53289" w:rsidRDefault="00167DC7" w:rsidP="00326D67">
      <w:pPr>
        <w:tabs>
          <w:tab w:val="left" w:pos="5895"/>
        </w:tabs>
        <w:jc w:val="both"/>
        <w:rPr>
          <w:rFonts w:ascii="Verdana" w:eastAsia="Calibri" w:hAnsi="Verdana" w:cs="Arial"/>
          <w:sz w:val="28"/>
          <w:szCs w:val="28"/>
        </w:rPr>
      </w:pPr>
      <w:r w:rsidRPr="00D53289">
        <w:rPr>
          <w:rFonts w:ascii="Verdana" w:eastAsia="Calibri" w:hAnsi="Verdana" w:cs="Arial"/>
          <w:sz w:val="28"/>
          <w:szCs w:val="28"/>
        </w:rPr>
        <w:t>We look forward to receiving your application.</w:t>
      </w:r>
    </w:p>
    <w:p w14:paraId="0A4D56A6" w14:textId="77777777" w:rsidR="00167DC7" w:rsidRPr="00D53289" w:rsidRDefault="00167DC7" w:rsidP="00167DC7">
      <w:pPr>
        <w:tabs>
          <w:tab w:val="left" w:pos="5895"/>
        </w:tabs>
        <w:rPr>
          <w:rFonts w:ascii="Verdana" w:eastAsia="Calibri" w:hAnsi="Verdana" w:cs="Arial"/>
          <w:sz w:val="28"/>
          <w:szCs w:val="28"/>
        </w:rPr>
      </w:pPr>
    </w:p>
    <w:p w14:paraId="0A4D56A7" w14:textId="77777777" w:rsidR="00167DC7" w:rsidRPr="00D53289" w:rsidRDefault="00167DC7" w:rsidP="00167DC7">
      <w:pPr>
        <w:tabs>
          <w:tab w:val="left" w:pos="5895"/>
        </w:tabs>
        <w:rPr>
          <w:rFonts w:ascii="Verdana" w:eastAsia="Calibri" w:hAnsi="Verdana" w:cs="Arial"/>
          <w:sz w:val="28"/>
          <w:szCs w:val="28"/>
        </w:rPr>
      </w:pPr>
      <w:r w:rsidRPr="00D53289">
        <w:rPr>
          <w:rFonts w:ascii="Verdana" w:eastAsia="Calibri" w:hAnsi="Verdana" w:cs="Arial"/>
          <w:sz w:val="28"/>
          <w:szCs w:val="28"/>
        </w:rPr>
        <w:t xml:space="preserve">People Team </w:t>
      </w:r>
    </w:p>
    <w:p w14:paraId="0A4D56A9" w14:textId="1C70E28D" w:rsidR="00167DC7" w:rsidRPr="00326D67" w:rsidRDefault="00167DC7" w:rsidP="00326D67">
      <w:pPr>
        <w:tabs>
          <w:tab w:val="left" w:pos="5895"/>
        </w:tabs>
        <w:rPr>
          <w:rFonts w:ascii="Verdana" w:eastAsia="Calibri" w:hAnsi="Verdana" w:cs="Arial"/>
          <w:sz w:val="28"/>
          <w:szCs w:val="28"/>
        </w:rPr>
      </w:pPr>
      <w:r w:rsidRPr="00D53289">
        <w:rPr>
          <w:rFonts w:ascii="Verdana" w:eastAsia="Calibri" w:hAnsi="Verdana" w:cs="Arial"/>
          <w:sz w:val="28"/>
          <w:szCs w:val="28"/>
        </w:rPr>
        <w:t>Battersea Arts Centre</w:t>
      </w:r>
    </w:p>
    <w:p w14:paraId="0A4D56AA" w14:textId="77777777" w:rsidR="002F6CDE" w:rsidRPr="00D53289" w:rsidRDefault="00523D87" w:rsidP="002F6CDE">
      <w:pPr>
        <w:pStyle w:val="Title"/>
        <w:jc w:val="left"/>
        <w:rPr>
          <w:rFonts w:ascii="Arial" w:hAnsi="Arial" w:cs="Arial"/>
          <w:color w:val="000000"/>
          <w:sz w:val="28"/>
          <w:szCs w:val="28"/>
        </w:rPr>
      </w:pPr>
      <w:r w:rsidRPr="00D53289">
        <w:rPr>
          <w:noProof/>
          <w:sz w:val="28"/>
          <w:szCs w:val="28"/>
        </w:rPr>
        <w:lastRenderedPageBreak/>
        <w:drawing>
          <wp:anchor distT="0" distB="0" distL="114300" distR="114300" simplePos="0" relativeHeight="251658241" behindDoc="0" locked="0" layoutInCell="1" allowOverlap="1" wp14:anchorId="0A4D5709" wp14:editId="174F6073">
            <wp:simplePos x="0" y="0"/>
            <wp:positionH relativeFrom="column">
              <wp:posOffset>-39370</wp:posOffset>
            </wp:positionH>
            <wp:positionV relativeFrom="paragraph">
              <wp:posOffset>0</wp:posOffset>
            </wp:positionV>
            <wp:extent cx="2033270" cy="667385"/>
            <wp:effectExtent l="0" t="0" r="5080" b="0"/>
            <wp:wrapSquare wrapText="bothSides"/>
            <wp:docPr id="1" name="Picture 2" descr="BA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 LOGO 20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3270" cy="667385"/>
                    </a:xfrm>
                    <a:prstGeom prst="rect">
                      <a:avLst/>
                    </a:prstGeom>
                    <a:noFill/>
                  </pic:spPr>
                </pic:pic>
              </a:graphicData>
            </a:graphic>
            <wp14:sizeRelH relativeFrom="page">
              <wp14:pctWidth>0</wp14:pctWidth>
            </wp14:sizeRelH>
            <wp14:sizeRelV relativeFrom="page">
              <wp14:pctHeight>0</wp14:pctHeight>
            </wp14:sizeRelV>
          </wp:anchor>
        </w:drawing>
      </w:r>
    </w:p>
    <w:p w14:paraId="0A4D56AB" w14:textId="77777777" w:rsidR="002F6CDE" w:rsidRPr="00D53289" w:rsidRDefault="002F6CDE" w:rsidP="002F6CDE">
      <w:pPr>
        <w:pStyle w:val="Header"/>
        <w:tabs>
          <w:tab w:val="clear" w:pos="4320"/>
          <w:tab w:val="clear" w:pos="8640"/>
        </w:tabs>
        <w:ind w:left="567"/>
        <w:jc w:val="right"/>
        <w:rPr>
          <w:rFonts w:ascii="Arial" w:hAnsi="Arial" w:cs="Arial"/>
          <w:b/>
          <w:color w:val="000000"/>
          <w:sz w:val="28"/>
          <w:szCs w:val="28"/>
          <w:highlight w:val="yellow"/>
        </w:rPr>
      </w:pPr>
    </w:p>
    <w:p w14:paraId="0A4D56AC" w14:textId="34AF2D5B" w:rsidR="00073793" w:rsidRPr="00470B85" w:rsidRDefault="7E3F026E" w:rsidP="14642C1F">
      <w:pPr>
        <w:pStyle w:val="Header"/>
        <w:jc w:val="right"/>
        <w:rPr>
          <w:rFonts w:ascii="Verdana" w:hAnsi="Verdana" w:cs="Arial"/>
          <w:b/>
          <w:bCs/>
          <w:color w:val="000000"/>
          <w:sz w:val="28"/>
          <w:szCs w:val="28"/>
        </w:rPr>
      </w:pPr>
      <w:r w:rsidRPr="00470B85">
        <w:rPr>
          <w:rFonts w:ascii="Verdana" w:hAnsi="Verdana" w:cs="Arial"/>
          <w:b/>
          <w:bCs/>
          <w:color w:val="000000" w:themeColor="text1"/>
          <w:sz w:val="28"/>
          <w:szCs w:val="28"/>
        </w:rPr>
        <w:t>Technician</w:t>
      </w:r>
    </w:p>
    <w:p w14:paraId="0A4D56AD" w14:textId="77777777" w:rsidR="002F6CDE" w:rsidRPr="00D53289" w:rsidRDefault="00943790" w:rsidP="002F6CDE">
      <w:pPr>
        <w:pStyle w:val="Header"/>
        <w:tabs>
          <w:tab w:val="clear" w:pos="4320"/>
          <w:tab w:val="clear" w:pos="8640"/>
        </w:tabs>
        <w:ind w:left="567"/>
        <w:jc w:val="right"/>
        <w:rPr>
          <w:rFonts w:ascii="Verdana" w:hAnsi="Verdana" w:cs="Arial"/>
          <w:b/>
          <w:color w:val="000000"/>
          <w:sz w:val="28"/>
          <w:szCs w:val="28"/>
        </w:rPr>
      </w:pPr>
      <w:r w:rsidRPr="00D53289">
        <w:rPr>
          <w:rFonts w:ascii="Verdana" w:hAnsi="Verdana" w:cs="Arial"/>
          <w:b/>
          <w:color w:val="000000"/>
          <w:sz w:val="28"/>
          <w:szCs w:val="28"/>
        </w:rPr>
        <w:t>Job Description</w:t>
      </w:r>
    </w:p>
    <w:p w14:paraId="0A4D56AE" w14:textId="77777777" w:rsidR="002F6CDE" w:rsidRPr="00D53289" w:rsidRDefault="002F6CDE" w:rsidP="002F6CDE">
      <w:pPr>
        <w:ind w:left="567"/>
        <w:jc w:val="center"/>
        <w:rPr>
          <w:rFonts w:ascii="Verdana" w:hAnsi="Verdana" w:cs="Arial"/>
          <w:color w:val="000000"/>
          <w:sz w:val="28"/>
          <w:szCs w:val="28"/>
        </w:rPr>
      </w:pPr>
    </w:p>
    <w:p w14:paraId="0A4D56AF" w14:textId="77777777" w:rsidR="002F6CDE" w:rsidRPr="00D53289" w:rsidRDefault="003A379C" w:rsidP="002F6CDE">
      <w:pPr>
        <w:pStyle w:val="BodyText3"/>
        <w:spacing w:line="280" w:lineRule="exact"/>
        <w:ind w:left="567"/>
        <w:rPr>
          <w:rFonts w:ascii="Verdana" w:hAnsi="Verdana" w:cs="Arial"/>
          <w:color w:val="000000"/>
          <w:sz w:val="28"/>
          <w:szCs w:val="28"/>
        </w:rPr>
      </w:pPr>
      <w:r w:rsidRPr="00D53289">
        <w:rPr>
          <w:rFonts w:ascii="Verdana" w:hAnsi="Verdana" w:cs="Arial"/>
          <w:b/>
          <w:noProof/>
          <w:color w:val="000000"/>
          <w:sz w:val="28"/>
          <w:szCs w:val="28"/>
          <w:u w:val="single"/>
        </w:rPr>
        <mc:AlternateContent>
          <mc:Choice Requires="wps">
            <w:drawing>
              <wp:anchor distT="0" distB="0" distL="114300" distR="114300" simplePos="0" relativeHeight="251658240" behindDoc="0" locked="0" layoutInCell="1" allowOverlap="1" wp14:anchorId="0A4D570B" wp14:editId="0A4D570C">
                <wp:simplePos x="0" y="0"/>
                <wp:positionH relativeFrom="column">
                  <wp:posOffset>-41564</wp:posOffset>
                </wp:positionH>
                <wp:positionV relativeFrom="paragraph">
                  <wp:posOffset>22060</wp:posOffset>
                </wp:positionV>
                <wp:extent cx="6051484" cy="0"/>
                <wp:effectExtent l="0" t="0" r="2603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48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FA97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75pt" to="47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" strokeweight="1.5pt"/>
            </w:pict>
          </mc:Fallback>
        </mc:AlternateContent>
      </w:r>
    </w:p>
    <w:p w14:paraId="0A4D56B0" w14:textId="77777777" w:rsidR="003A379C" w:rsidRPr="00D53289" w:rsidRDefault="003A379C" w:rsidP="003A379C">
      <w:pPr>
        <w:spacing w:line="276" w:lineRule="auto"/>
        <w:rPr>
          <w:rFonts w:ascii="Verdana" w:eastAsia="Calibri" w:hAnsi="Verdana" w:cs="Arial"/>
          <w:sz w:val="28"/>
          <w:szCs w:val="28"/>
          <w:lang w:eastAsia="en-US"/>
        </w:rPr>
      </w:pPr>
      <w:bookmarkStart w:id="2" w:name="_Toc499048952"/>
      <w:bookmarkStart w:id="3" w:name="_Toc529377530"/>
      <w:bookmarkStart w:id="4" w:name="_Toc529447408"/>
    </w:p>
    <w:p w14:paraId="6A51F9B7" w14:textId="77777777" w:rsidR="00C729CC" w:rsidRPr="00A66A7D" w:rsidRDefault="00C729CC" w:rsidP="00C729CC">
      <w:pPr>
        <w:pStyle w:val="Heading2"/>
        <w:rPr>
          <w:rFonts w:ascii="Verdana" w:hAnsi="Verdana"/>
          <w:b/>
          <w:bCs/>
          <w:color w:val="auto"/>
          <w:sz w:val="28"/>
          <w:szCs w:val="28"/>
        </w:rPr>
      </w:pPr>
      <w:bookmarkStart w:id="5" w:name="_Toc152855063"/>
      <w:bookmarkStart w:id="6" w:name="_Toc159421759"/>
      <w:bookmarkStart w:id="7" w:name="_Toc529447409"/>
      <w:bookmarkStart w:id="8" w:name="_Toc57121019"/>
      <w:bookmarkEnd w:id="2"/>
      <w:bookmarkEnd w:id="3"/>
      <w:bookmarkEnd w:id="4"/>
      <w:r w:rsidRPr="00A66A7D">
        <w:rPr>
          <w:rFonts w:ascii="Verdana" w:hAnsi="Verdana"/>
          <w:b/>
          <w:bCs/>
          <w:color w:val="auto"/>
          <w:sz w:val="28"/>
          <w:szCs w:val="28"/>
        </w:rPr>
        <w:t>About Battersea Art Centre</w:t>
      </w:r>
      <w:bookmarkEnd w:id="5"/>
      <w:bookmarkEnd w:id="6"/>
    </w:p>
    <w:p w14:paraId="65E5D94A"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 xml:space="preserve">BAC is a </w:t>
      </w:r>
      <w:r>
        <w:rPr>
          <w:rFonts w:ascii="Verdana" w:eastAsia="Calibri" w:hAnsi="Verdana"/>
          <w:sz w:val="28"/>
          <w:szCs w:val="28"/>
        </w:rPr>
        <w:t>h</w:t>
      </w:r>
      <w:r w:rsidRPr="005169AB">
        <w:rPr>
          <w:rFonts w:ascii="Verdana" w:eastAsia="Calibri" w:hAnsi="Verdana"/>
          <w:sz w:val="28"/>
          <w:szCs w:val="28"/>
        </w:rPr>
        <w:t xml:space="preserve">ome for the </w:t>
      </w:r>
      <w:r>
        <w:rPr>
          <w:rFonts w:ascii="Verdana" w:eastAsia="Calibri" w:hAnsi="Verdana"/>
          <w:sz w:val="28"/>
          <w:szCs w:val="28"/>
        </w:rPr>
        <w:t>e</w:t>
      </w:r>
      <w:r w:rsidRPr="005169AB">
        <w:rPr>
          <w:rFonts w:ascii="Verdana" w:eastAsia="Calibri" w:hAnsi="Verdana"/>
          <w:sz w:val="28"/>
          <w:szCs w:val="28"/>
        </w:rPr>
        <w:t>xtra</w:t>
      </w:r>
      <w:r>
        <w:rPr>
          <w:rFonts w:ascii="Verdana" w:eastAsia="Calibri" w:hAnsi="Verdana"/>
          <w:sz w:val="28"/>
          <w:szCs w:val="28"/>
        </w:rPr>
        <w:t>o</w:t>
      </w:r>
      <w:r w:rsidRPr="005169AB">
        <w:rPr>
          <w:rFonts w:ascii="Verdana" w:eastAsia="Calibri" w:hAnsi="Verdana"/>
          <w:sz w:val="28"/>
          <w:szCs w:val="28"/>
        </w:rPr>
        <w:t xml:space="preserve">rdinary. </w:t>
      </w:r>
    </w:p>
    <w:p w14:paraId="3DCDD6BB"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 xml:space="preserve">We believe that bringing people together to connect, collaborate &amp; be creative inspires positive change. Hence, our beautiful building is a home for reimagining what’s possible. Through our artistic programme, our community </w:t>
      </w:r>
      <w:proofErr w:type="gramStart"/>
      <w:r w:rsidRPr="005169AB">
        <w:rPr>
          <w:rFonts w:ascii="Verdana" w:eastAsia="Calibri" w:hAnsi="Verdana"/>
          <w:sz w:val="28"/>
          <w:szCs w:val="28"/>
        </w:rPr>
        <w:t>projects</w:t>
      </w:r>
      <w:proofErr w:type="gramEnd"/>
      <w:r w:rsidRPr="005169AB">
        <w:rPr>
          <w:rFonts w:ascii="Verdana" w:eastAsia="Calibri" w:hAnsi="Verdana"/>
          <w:sz w:val="28"/>
          <w:szCs w:val="28"/>
        </w:rPr>
        <w:t xml:space="preserve"> and our commercial events, we host extra-ordinary experiences that positively impact individuals and their communities. </w:t>
      </w:r>
    </w:p>
    <w:p w14:paraId="1CB39E86"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 xml:space="preserve">The inclusive, </w:t>
      </w:r>
      <w:proofErr w:type="gramStart"/>
      <w:r w:rsidRPr="005169AB">
        <w:rPr>
          <w:rFonts w:ascii="Verdana" w:eastAsia="Calibri" w:hAnsi="Verdana"/>
          <w:sz w:val="28"/>
          <w:szCs w:val="28"/>
        </w:rPr>
        <w:t>generous</w:t>
      </w:r>
      <w:proofErr w:type="gramEnd"/>
      <w:r w:rsidRPr="005169AB">
        <w:rPr>
          <w:rFonts w:ascii="Verdana" w:eastAsia="Calibri" w:hAnsi="Verdana"/>
          <w:sz w:val="28"/>
          <w:szCs w:val="28"/>
        </w:rPr>
        <w:t xml:space="preserve"> and collaborative way we hope to work with colleagues and partners is encompassed by the old motto of our Town Hall building: </w:t>
      </w:r>
    </w:p>
    <w:p w14:paraId="31D5454F"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‘Not for You, Not for Me, But for Us’.</w:t>
      </w:r>
    </w:p>
    <w:p w14:paraId="5DD0BE3D" w14:textId="77777777" w:rsidR="00C729CC" w:rsidRPr="005169AB" w:rsidRDefault="00C729CC" w:rsidP="00C729CC">
      <w:pPr>
        <w:spacing w:before="120" w:after="120"/>
        <w:rPr>
          <w:rFonts w:ascii="Verdana" w:eastAsia="Calibri" w:hAnsi="Verdana"/>
          <w:sz w:val="28"/>
          <w:szCs w:val="28"/>
        </w:rPr>
      </w:pPr>
    </w:p>
    <w:p w14:paraId="2C1F227F" w14:textId="77777777" w:rsidR="00C729CC" w:rsidRPr="005169AB" w:rsidRDefault="00C729CC" w:rsidP="00C729CC">
      <w:pPr>
        <w:spacing w:before="120" w:after="120"/>
        <w:rPr>
          <w:rFonts w:ascii="Verdana" w:eastAsia="Calibri" w:hAnsi="Verdana"/>
          <w:b/>
          <w:bCs/>
          <w:sz w:val="28"/>
          <w:szCs w:val="28"/>
        </w:rPr>
      </w:pPr>
      <w:r w:rsidRPr="005169AB">
        <w:rPr>
          <w:rFonts w:ascii="Verdana" w:eastAsia="Calibri" w:hAnsi="Verdana"/>
          <w:b/>
          <w:bCs/>
          <w:sz w:val="28"/>
          <w:szCs w:val="28"/>
        </w:rPr>
        <w:t>Project Working</w:t>
      </w:r>
    </w:p>
    <w:p w14:paraId="417B3109" w14:textId="77777777" w:rsidR="00C729CC" w:rsidRPr="005169AB" w:rsidRDefault="00C729CC" w:rsidP="00C729CC">
      <w:pPr>
        <w:spacing w:before="120" w:after="120" w:line="276" w:lineRule="auto"/>
        <w:rPr>
          <w:rFonts w:ascii="Verdana" w:eastAsia="Calibri" w:hAnsi="Verdana"/>
          <w:sz w:val="28"/>
          <w:szCs w:val="28"/>
        </w:rPr>
      </w:pPr>
      <w:r w:rsidRPr="005169AB">
        <w:rPr>
          <w:rFonts w:ascii="Verdana" w:eastAsia="Calibri" w:hAnsi="Verdana"/>
          <w:sz w:val="28"/>
          <w:szCs w:val="28"/>
        </w:rPr>
        <w:t>BAC operates a project working structure, which means that teams and team members work flexibly across projects to deliver activity. Project working is about working collaboratively and bringing out the best in all our staff. It’s a structure that recognises people’s specialism, creating a more dynamic set of teams across everything we do.</w:t>
      </w:r>
    </w:p>
    <w:p w14:paraId="2E150A60" w14:textId="77777777" w:rsidR="00C729CC" w:rsidRDefault="00C729CC" w:rsidP="00C729CC">
      <w:pPr>
        <w:spacing w:before="120" w:after="120"/>
        <w:rPr>
          <w:rFonts w:ascii="Verdana" w:eastAsia="Calibri" w:hAnsi="Verdana"/>
          <w:sz w:val="28"/>
          <w:szCs w:val="28"/>
        </w:rPr>
      </w:pPr>
    </w:p>
    <w:p w14:paraId="783BD21F" w14:textId="77777777" w:rsidR="00C729CC" w:rsidRDefault="00C729CC" w:rsidP="00C729CC">
      <w:pPr>
        <w:spacing w:before="120" w:after="120"/>
        <w:rPr>
          <w:rFonts w:ascii="Verdana" w:eastAsia="Calibri" w:hAnsi="Verdana"/>
          <w:sz w:val="28"/>
          <w:szCs w:val="28"/>
        </w:rPr>
      </w:pPr>
    </w:p>
    <w:p w14:paraId="29F8F9E1" w14:textId="77777777" w:rsidR="00C729CC" w:rsidRDefault="00C729CC" w:rsidP="00C729CC">
      <w:pPr>
        <w:spacing w:before="120" w:after="120"/>
        <w:rPr>
          <w:rFonts w:ascii="Verdana" w:eastAsia="Calibri" w:hAnsi="Verdana"/>
          <w:sz w:val="28"/>
          <w:szCs w:val="28"/>
        </w:rPr>
      </w:pPr>
    </w:p>
    <w:p w14:paraId="4F970813" w14:textId="77777777" w:rsidR="00C729CC" w:rsidRDefault="00C729CC" w:rsidP="00C729CC">
      <w:pPr>
        <w:spacing w:before="120" w:after="120"/>
        <w:rPr>
          <w:rFonts w:ascii="Verdana" w:eastAsia="Calibri" w:hAnsi="Verdana"/>
          <w:sz w:val="28"/>
          <w:szCs w:val="28"/>
        </w:rPr>
      </w:pPr>
    </w:p>
    <w:p w14:paraId="701DAAD9" w14:textId="77777777" w:rsidR="00C729CC" w:rsidRDefault="00C729CC" w:rsidP="00C729CC">
      <w:pPr>
        <w:spacing w:before="120" w:after="120"/>
        <w:rPr>
          <w:rFonts w:ascii="Verdana" w:eastAsia="Calibri" w:hAnsi="Verdana"/>
          <w:sz w:val="28"/>
          <w:szCs w:val="28"/>
        </w:rPr>
      </w:pPr>
    </w:p>
    <w:p w14:paraId="3D3040E4" w14:textId="77777777" w:rsidR="00C729CC" w:rsidRDefault="00C729CC" w:rsidP="00C729CC">
      <w:pPr>
        <w:spacing w:before="120" w:after="120"/>
        <w:rPr>
          <w:rFonts w:ascii="Verdana" w:eastAsia="Calibri" w:hAnsi="Verdana"/>
          <w:sz w:val="28"/>
          <w:szCs w:val="28"/>
        </w:rPr>
      </w:pPr>
    </w:p>
    <w:p w14:paraId="7F36409E" w14:textId="77777777" w:rsidR="00C729CC" w:rsidRPr="005169AB" w:rsidRDefault="00C729CC" w:rsidP="00C729CC">
      <w:pPr>
        <w:spacing w:before="120" w:after="120"/>
        <w:rPr>
          <w:rFonts w:ascii="Verdana" w:eastAsia="Calibri" w:hAnsi="Verdana"/>
          <w:sz w:val="28"/>
          <w:szCs w:val="28"/>
        </w:rPr>
      </w:pPr>
      <w:r w:rsidRPr="005169AB">
        <w:rPr>
          <w:rFonts w:ascii="Verdana" w:eastAsia="Calibri" w:hAnsi="Verdana"/>
          <w:sz w:val="28"/>
          <w:szCs w:val="28"/>
        </w:rPr>
        <w:lastRenderedPageBreak/>
        <w:t xml:space="preserve">Our projects all sit underneath the following areas of work: </w:t>
      </w:r>
    </w:p>
    <w:p w14:paraId="5F59ECC6" w14:textId="77777777" w:rsidR="00C729CC" w:rsidRPr="005169AB" w:rsidRDefault="00C729CC" w:rsidP="00C729CC">
      <w:pPr>
        <w:spacing w:before="120" w:after="120"/>
        <w:jc w:val="center"/>
        <w:rPr>
          <w:rFonts w:ascii="Verdana" w:hAnsi="Verdana"/>
          <w:sz w:val="28"/>
          <w:szCs w:val="28"/>
        </w:rPr>
      </w:pPr>
      <w:r w:rsidRPr="005169AB">
        <w:rPr>
          <w:rFonts w:ascii="Verdana" w:hAnsi="Verdana"/>
          <w:noProof/>
          <w:color w:val="2B579A"/>
          <w:sz w:val="28"/>
          <w:szCs w:val="28"/>
          <w:shd w:val="clear" w:color="auto" w:fill="E6E6E6"/>
        </w:rPr>
        <w:drawing>
          <wp:inline distT="0" distB="0" distL="0" distR="0" wp14:anchorId="36E6326C" wp14:editId="38293AF1">
            <wp:extent cx="3448145" cy="3281553"/>
            <wp:effectExtent l="0" t="0" r="0" b="0"/>
            <wp:docPr id="1508464213" name="Picture 1508464213" descr="A picture containing text, screensho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448145" cy="3281553"/>
                    </a:xfrm>
                    <a:prstGeom prst="rect">
                      <a:avLst/>
                    </a:prstGeom>
                  </pic:spPr>
                </pic:pic>
              </a:graphicData>
            </a:graphic>
          </wp:inline>
        </w:drawing>
      </w:r>
    </w:p>
    <w:p w14:paraId="17DD600B" w14:textId="77777777" w:rsidR="00C729CC" w:rsidRPr="005169AB" w:rsidRDefault="00C729CC" w:rsidP="00C729CC">
      <w:pPr>
        <w:rPr>
          <w:rFonts w:ascii="Verdana" w:hAnsi="Verdana"/>
          <w:sz w:val="28"/>
          <w:szCs w:val="28"/>
        </w:rPr>
      </w:pPr>
      <w:r w:rsidRPr="005169AB">
        <w:rPr>
          <w:rFonts w:ascii="Verdana" w:hAnsi="Verdana"/>
          <w:b/>
          <w:bCs/>
          <w:sz w:val="28"/>
          <w:szCs w:val="28"/>
        </w:rPr>
        <w:t>Creative Impact</w:t>
      </w:r>
    </w:p>
    <w:p w14:paraId="22BA3FFE" w14:textId="77777777" w:rsidR="00C729CC" w:rsidRPr="005169AB" w:rsidRDefault="00C729CC" w:rsidP="00C729CC">
      <w:pPr>
        <w:numPr>
          <w:ilvl w:val="0"/>
          <w:numId w:val="48"/>
        </w:numPr>
        <w:rPr>
          <w:rFonts w:ascii="Verdana" w:hAnsi="Verdana"/>
          <w:sz w:val="28"/>
          <w:szCs w:val="28"/>
        </w:rPr>
      </w:pPr>
      <w:r w:rsidRPr="005169AB">
        <w:rPr>
          <w:rFonts w:ascii="Verdana" w:hAnsi="Verdana"/>
          <w:sz w:val="28"/>
          <w:szCs w:val="28"/>
        </w:rPr>
        <w:t>Projects that support the creative development, platforming and progression of contemporary performance makers and young people</w:t>
      </w:r>
    </w:p>
    <w:p w14:paraId="5E35BD60" w14:textId="77777777" w:rsidR="00C729CC" w:rsidRPr="005169AB" w:rsidRDefault="00C729CC" w:rsidP="00C729CC">
      <w:pPr>
        <w:ind w:left="1080"/>
        <w:rPr>
          <w:rFonts w:ascii="Verdana" w:hAnsi="Verdana"/>
          <w:sz w:val="28"/>
          <w:szCs w:val="28"/>
        </w:rPr>
      </w:pPr>
    </w:p>
    <w:p w14:paraId="4EAEFE5D" w14:textId="77777777" w:rsidR="00C729CC" w:rsidRPr="005169AB" w:rsidRDefault="00C729CC" w:rsidP="00C729CC">
      <w:pPr>
        <w:rPr>
          <w:rFonts w:ascii="Verdana" w:hAnsi="Verdana"/>
          <w:sz w:val="28"/>
          <w:szCs w:val="28"/>
        </w:rPr>
      </w:pPr>
      <w:r w:rsidRPr="005169AB">
        <w:rPr>
          <w:rFonts w:ascii="Verdana" w:hAnsi="Verdana"/>
          <w:b/>
          <w:bCs/>
          <w:sz w:val="28"/>
          <w:szCs w:val="28"/>
        </w:rPr>
        <w:t>Communal Space</w:t>
      </w:r>
    </w:p>
    <w:p w14:paraId="2A61249B" w14:textId="77777777" w:rsidR="00C729CC" w:rsidRDefault="00C729CC" w:rsidP="00C729CC">
      <w:pPr>
        <w:numPr>
          <w:ilvl w:val="0"/>
          <w:numId w:val="48"/>
        </w:numPr>
        <w:rPr>
          <w:rFonts w:ascii="Verdana" w:hAnsi="Verdana"/>
          <w:sz w:val="28"/>
          <w:szCs w:val="28"/>
        </w:rPr>
      </w:pPr>
      <w:r w:rsidRPr="005169AB">
        <w:rPr>
          <w:rFonts w:ascii="Verdana" w:hAnsi="Verdana"/>
          <w:sz w:val="28"/>
          <w:szCs w:val="28"/>
        </w:rPr>
        <w:t xml:space="preserve">Projects that help us care for, </w:t>
      </w:r>
      <w:proofErr w:type="gramStart"/>
      <w:r w:rsidRPr="005169AB">
        <w:rPr>
          <w:rFonts w:ascii="Verdana" w:hAnsi="Verdana"/>
          <w:sz w:val="28"/>
          <w:szCs w:val="28"/>
        </w:rPr>
        <w:t>celebrate</w:t>
      </w:r>
      <w:proofErr w:type="gramEnd"/>
      <w:r w:rsidRPr="005169AB">
        <w:rPr>
          <w:rFonts w:ascii="Verdana" w:hAnsi="Verdana"/>
          <w:sz w:val="28"/>
          <w:szCs w:val="28"/>
        </w:rPr>
        <w:t xml:space="preserve"> and share our beautiful building with our local community and put access and inclusion at its heart.</w:t>
      </w:r>
    </w:p>
    <w:p w14:paraId="6BC61A95" w14:textId="77777777" w:rsidR="00C729CC" w:rsidRPr="00C277F2" w:rsidRDefault="00C729CC" w:rsidP="00C729CC">
      <w:pPr>
        <w:ind w:left="360"/>
        <w:rPr>
          <w:rFonts w:ascii="Verdana" w:hAnsi="Verdana"/>
          <w:sz w:val="28"/>
          <w:szCs w:val="28"/>
        </w:rPr>
      </w:pPr>
    </w:p>
    <w:p w14:paraId="29F6C2E3" w14:textId="77777777" w:rsidR="00C729CC" w:rsidRPr="005169AB" w:rsidRDefault="00C729CC" w:rsidP="00C729CC">
      <w:pPr>
        <w:rPr>
          <w:rFonts w:ascii="Verdana" w:hAnsi="Verdana"/>
          <w:sz w:val="28"/>
          <w:szCs w:val="28"/>
        </w:rPr>
      </w:pPr>
      <w:r w:rsidRPr="005169AB">
        <w:rPr>
          <w:rFonts w:ascii="Verdana" w:hAnsi="Verdana"/>
          <w:b/>
          <w:bCs/>
          <w:sz w:val="28"/>
          <w:szCs w:val="28"/>
        </w:rPr>
        <w:t>Commercial Enterprises</w:t>
      </w:r>
    </w:p>
    <w:p w14:paraId="7A9F4292" w14:textId="77777777" w:rsidR="00C729CC" w:rsidRDefault="00C729CC" w:rsidP="00C729CC">
      <w:pPr>
        <w:numPr>
          <w:ilvl w:val="0"/>
          <w:numId w:val="48"/>
        </w:numPr>
        <w:rPr>
          <w:rFonts w:ascii="Verdana" w:hAnsi="Verdana"/>
          <w:sz w:val="28"/>
          <w:szCs w:val="28"/>
        </w:rPr>
      </w:pPr>
      <w:r w:rsidRPr="005169AB">
        <w:rPr>
          <w:rFonts w:ascii="Verdana" w:hAnsi="Verdana"/>
          <w:sz w:val="28"/>
          <w:szCs w:val="28"/>
        </w:rPr>
        <w:t>Projects that see us deliver an exceptional events and space hire service for commercial clients which in turn supports the growth of the charity.</w:t>
      </w:r>
    </w:p>
    <w:p w14:paraId="4AC9DF83" w14:textId="77777777" w:rsidR="00C729CC" w:rsidRPr="005169AB" w:rsidRDefault="00C729CC" w:rsidP="00C729CC">
      <w:pPr>
        <w:ind w:left="360"/>
        <w:rPr>
          <w:rFonts w:ascii="Verdana" w:hAnsi="Verdana"/>
          <w:sz w:val="28"/>
          <w:szCs w:val="28"/>
        </w:rPr>
      </w:pPr>
    </w:p>
    <w:p w14:paraId="3D9083D3" w14:textId="77777777" w:rsidR="00C729CC" w:rsidRPr="005169AB" w:rsidRDefault="00C729CC" w:rsidP="00C729CC">
      <w:pPr>
        <w:rPr>
          <w:rFonts w:ascii="Verdana" w:hAnsi="Verdana"/>
          <w:sz w:val="28"/>
          <w:szCs w:val="28"/>
        </w:rPr>
      </w:pPr>
      <w:r w:rsidRPr="005169AB">
        <w:rPr>
          <w:rFonts w:ascii="Verdana" w:hAnsi="Verdana"/>
          <w:b/>
          <w:bCs/>
          <w:sz w:val="28"/>
          <w:szCs w:val="28"/>
        </w:rPr>
        <w:t>Continuous Improvement</w:t>
      </w:r>
    </w:p>
    <w:p w14:paraId="6C1E0A52" w14:textId="77777777" w:rsidR="00C729CC" w:rsidRPr="00C277F2" w:rsidRDefault="00C729CC" w:rsidP="00C729CC">
      <w:pPr>
        <w:numPr>
          <w:ilvl w:val="0"/>
          <w:numId w:val="48"/>
        </w:numPr>
        <w:spacing w:before="120" w:after="120"/>
        <w:rPr>
          <w:rFonts w:ascii="Verdana" w:hAnsi="Verdana"/>
          <w:sz w:val="28"/>
          <w:szCs w:val="28"/>
        </w:rPr>
      </w:pPr>
      <w:r w:rsidRPr="005169AB">
        <w:rPr>
          <w:rFonts w:ascii="Verdana" w:hAnsi="Verdana"/>
          <w:sz w:val="28"/>
          <w:szCs w:val="28"/>
        </w:rPr>
        <w:t>Projects that build the resilience of BAC to futureproof the organisation and enable us to continue to take risks, fail, innovate, and succeed.</w:t>
      </w:r>
    </w:p>
    <w:p w14:paraId="577ECF5E" w14:textId="7A978B79" w:rsidR="00C729CC" w:rsidRPr="005169AB" w:rsidRDefault="00C729CC" w:rsidP="00C729CC">
      <w:pPr>
        <w:spacing w:before="120" w:after="120" w:line="276" w:lineRule="auto"/>
        <w:rPr>
          <w:rFonts w:ascii="Verdana" w:eastAsia="Calibri" w:hAnsi="Verdana"/>
          <w:sz w:val="28"/>
          <w:szCs w:val="28"/>
        </w:rPr>
      </w:pPr>
      <w:r w:rsidRPr="00470B85">
        <w:rPr>
          <w:rFonts w:ascii="Verdana" w:eastAsia="Calibri" w:hAnsi="Verdana"/>
          <w:sz w:val="28"/>
          <w:szCs w:val="28"/>
        </w:rPr>
        <w:t>This role will work within the</w:t>
      </w:r>
      <w:r w:rsidR="465974C9" w:rsidRPr="00470B85">
        <w:rPr>
          <w:rFonts w:ascii="Verdana" w:eastAsia="Calibri" w:hAnsi="Verdana"/>
          <w:sz w:val="28"/>
          <w:szCs w:val="28"/>
        </w:rPr>
        <w:t xml:space="preserve"> Production &amp; Technical </w:t>
      </w:r>
      <w:r w:rsidRPr="00470B85">
        <w:rPr>
          <w:rFonts w:ascii="Verdana" w:eastAsia="Calibri" w:hAnsi="Verdana"/>
          <w:sz w:val="28"/>
          <w:szCs w:val="28"/>
        </w:rPr>
        <w:t xml:space="preserve">Team and will help deliver BAC’s </w:t>
      </w:r>
      <w:r w:rsidR="1729B8E3" w:rsidRPr="00470B85">
        <w:rPr>
          <w:rFonts w:ascii="Verdana" w:eastAsia="Calibri" w:hAnsi="Verdana"/>
          <w:sz w:val="28"/>
          <w:szCs w:val="28"/>
        </w:rPr>
        <w:t>artistic vision</w:t>
      </w:r>
      <w:r w:rsidRPr="00470B85">
        <w:rPr>
          <w:rFonts w:ascii="Verdana" w:eastAsia="Calibri" w:hAnsi="Verdana"/>
          <w:sz w:val="28"/>
          <w:szCs w:val="28"/>
        </w:rPr>
        <w:t xml:space="preserve">. This role will also </w:t>
      </w:r>
      <w:r w:rsidRPr="00470B85">
        <w:rPr>
          <w:rFonts w:ascii="Verdana" w:eastAsia="Calibri" w:hAnsi="Verdana"/>
          <w:sz w:val="28"/>
          <w:szCs w:val="28"/>
        </w:rPr>
        <w:lastRenderedPageBreak/>
        <w:t>frequently work across other strategies and projects</w:t>
      </w:r>
      <w:r w:rsidR="767C2B7B" w:rsidRPr="00470B85">
        <w:rPr>
          <w:rFonts w:ascii="Verdana" w:eastAsia="Calibri" w:hAnsi="Verdana"/>
          <w:sz w:val="28"/>
          <w:szCs w:val="28"/>
        </w:rPr>
        <w:t xml:space="preserve"> within the building</w:t>
      </w:r>
      <w:r w:rsidRPr="00470B85">
        <w:rPr>
          <w:rFonts w:ascii="Verdana" w:eastAsia="Calibri" w:hAnsi="Verdana"/>
          <w:sz w:val="28"/>
          <w:szCs w:val="28"/>
        </w:rPr>
        <w:t>.</w:t>
      </w:r>
      <w:r w:rsidRPr="14642C1F">
        <w:rPr>
          <w:rFonts w:ascii="Verdana" w:eastAsia="Calibri" w:hAnsi="Verdana"/>
          <w:sz w:val="28"/>
          <w:szCs w:val="28"/>
        </w:rPr>
        <w:t xml:space="preserve"> </w:t>
      </w:r>
    </w:p>
    <w:p w14:paraId="0A4D56BF" w14:textId="77777777" w:rsidR="003A379C" w:rsidRPr="00D53289" w:rsidRDefault="003A379C" w:rsidP="003A379C">
      <w:pPr>
        <w:keepNext/>
        <w:keepLines/>
        <w:spacing w:after="120" w:line="276" w:lineRule="auto"/>
        <w:outlineLvl w:val="0"/>
        <w:rPr>
          <w:rFonts w:ascii="Verdana" w:eastAsiaTheme="majorEastAsia" w:hAnsi="Verdana" w:cstheme="majorBidi"/>
          <w:b/>
          <w:bCs/>
          <w:sz w:val="28"/>
          <w:szCs w:val="28"/>
          <w:lang w:eastAsia="en-US"/>
        </w:rPr>
      </w:pPr>
      <w:bookmarkStart w:id="9" w:name="_Toc159421760"/>
      <w:r w:rsidRPr="00D53289">
        <w:rPr>
          <w:rFonts w:ascii="Verdana" w:eastAsiaTheme="majorEastAsia" w:hAnsi="Verdana" w:cstheme="majorBidi"/>
          <w:b/>
          <w:bCs/>
          <w:sz w:val="28"/>
          <w:szCs w:val="28"/>
          <w:lang w:eastAsia="en-US"/>
        </w:rPr>
        <w:t>Working at Battersea Arts Centre</w:t>
      </w:r>
      <w:bookmarkEnd w:id="7"/>
      <w:bookmarkEnd w:id="8"/>
      <w:bookmarkEnd w:id="9"/>
    </w:p>
    <w:p w14:paraId="0A4D56C0" w14:textId="77777777" w:rsidR="003A379C" w:rsidRPr="00D53289" w:rsidRDefault="003A379C" w:rsidP="003A379C">
      <w:pPr>
        <w:spacing w:after="120" w:line="276" w:lineRule="auto"/>
        <w:rPr>
          <w:rFonts w:ascii="Verdana" w:eastAsia="Calibri" w:hAnsi="Verdana"/>
          <w:sz w:val="28"/>
          <w:szCs w:val="28"/>
        </w:rPr>
      </w:pPr>
      <w:r w:rsidRPr="14642C1F">
        <w:rPr>
          <w:rFonts w:ascii="Verdana" w:eastAsia="Calibri" w:hAnsi="Verdana"/>
          <w:sz w:val="28"/>
          <w:szCs w:val="28"/>
        </w:rPr>
        <w:t xml:space="preserve">BAC’s office is an open-plan space on the second floor of our building, Battersea old Town Hall, accessed by two sets of stairs or a lift. </w:t>
      </w:r>
      <w:r w:rsidRPr="14642C1F">
        <w:rPr>
          <w:rFonts w:ascii="Verdana" w:eastAsia="Calibri" w:hAnsi="Verdana" w:cs="Arial"/>
          <w:sz w:val="28"/>
          <w:szCs w:val="28"/>
          <w:lang w:eastAsia="en-US"/>
        </w:rPr>
        <w:t xml:space="preserve">BAC is wheelchair accessible throughout the building; there are accessible toilets and a mix of loud and quiet spaces.  The nearest wheelchair accessible station is Clapham </w:t>
      </w:r>
      <w:proofErr w:type="gramStart"/>
      <w:r w:rsidRPr="14642C1F">
        <w:rPr>
          <w:rFonts w:ascii="Verdana" w:eastAsia="Calibri" w:hAnsi="Verdana" w:cs="Arial"/>
          <w:sz w:val="28"/>
          <w:szCs w:val="28"/>
          <w:lang w:eastAsia="en-US"/>
        </w:rPr>
        <w:t>Junction</w:t>
      </w:r>
      <w:proofErr w:type="gramEnd"/>
      <w:r w:rsidRPr="14642C1F">
        <w:rPr>
          <w:rFonts w:ascii="Verdana" w:eastAsia="Calibri" w:hAnsi="Verdana" w:cs="Arial"/>
          <w:sz w:val="28"/>
          <w:szCs w:val="28"/>
          <w:lang w:eastAsia="en-US"/>
        </w:rPr>
        <w:t xml:space="preserve"> and the route is 0.6 miles up a hill.  There is a disabled parking bay on Theatre Street next to the building.</w:t>
      </w:r>
      <w:r w:rsidRPr="14642C1F">
        <w:rPr>
          <w:rFonts w:ascii="Verdana" w:eastAsia="Calibri" w:hAnsi="Verdana"/>
          <w:sz w:val="28"/>
          <w:szCs w:val="28"/>
        </w:rPr>
        <w:t xml:space="preserve"> </w:t>
      </w:r>
    </w:p>
    <w:p w14:paraId="0A4D56C1" w14:textId="2F62EA09" w:rsidR="003A379C" w:rsidRPr="00D53289" w:rsidRDefault="06C4A7C7" w:rsidP="14642C1F">
      <w:pPr>
        <w:spacing w:after="120" w:line="276" w:lineRule="auto"/>
        <w:rPr>
          <w:rFonts w:ascii="Verdana" w:eastAsia="Calibri" w:hAnsi="Verdana"/>
          <w:sz w:val="28"/>
          <w:szCs w:val="28"/>
        </w:rPr>
      </w:pPr>
      <w:r w:rsidRPr="14642C1F">
        <w:rPr>
          <w:rFonts w:ascii="Verdana" w:eastAsia="Verdana" w:hAnsi="Verdana" w:cs="Verdana"/>
          <w:color w:val="333333"/>
          <w:sz w:val="28"/>
          <w:szCs w:val="28"/>
        </w:rPr>
        <w:t>This role may include some office task and production meeting throughout the week</w:t>
      </w:r>
      <w:r w:rsidR="003A379C" w:rsidRPr="14642C1F">
        <w:rPr>
          <w:rFonts w:ascii="Verdana" w:eastAsia="Calibri" w:hAnsi="Verdana"/>
          <w:sz w:val="28"/>
          <w:szCs w:val="28"/>
        </w:rPr>
        <w:t xml:space="preserve">. Some </w:t>
      </w:r>
      <w:r w:rsidR="003A379C" w:rsidRPr="00470B85">
        <w:rPr>
          <w:rFonts w:ascii="Verdana" w:eastAsia="Calibri" w:hAnsi="Verdana"/>
          <w:sz w:val="28"/>
          <w:szCs w:val="28"/>
        </w:rPr>
        <w:t>evening and weekend working</w:t>
      </w:r>
      <w:r w:rsidR="73C4E671" w:rsidRPr="00470B85">
        <w:rPr>
          <w:rFonts w:ascii="Verdana" w:eastAsia="Calibri" w:hAnsi="Verdana"/>
          <w:sz w:val="28"/>
          <w:szCs w:val="28"/>
        </w:rPr>
        <w:t xml:space="preserve"> w</w:t>
      </w:r>
      <w:r w:rsidR="003A379C" w:rsidRPr="00470B85">
        <w:rPr>
          <w:rFonts w:ascii="Verdana" w:eastAsia="Calibri" w:hAnsi="Verdana"/>
          <w:sz w:val="28"/>
          <w:szCs w:val="28"/>
        </w:rPr>
        <w:t>ill be required as part of this role.</w:t>
      </w:r>
      <w:r w:rsidR="003A379C" w:rsidRPr="14642C1F">
        <w:rPr>
          <w:rFonts w:ascii="Verdana" w:eastAsiaTheme="minorEastAsia" w:hAnsi="Verdana" w:cstheme="minorBidi"/>
          <w:sz w:val="28"/>
          <w:szCs w:val="28"/>
          <w:lang w:eastAsia="en-US"/>
        </w:rPr>
        <w:t xml:space="preserve"> </w:t>
      </w:r>
      <w:r w:rsidR="003A379C" w:rsidRPr="14642C1F">
        <w:rPr>
          <w:rFonts w:ascii="Verdana" w:eastAsia="Calibri" w:hAnsi="Verdana"/>
          <w:sz w:val="28"/>
          <w:szCs w:val="28"/>
        </w:rPr>
        <w:t>Attending performances, events and being part of the creative life of the organisation is part of everyone’s role at BAC.</w:t>
      </w:r>
    </w:p>
    <w:p w14:paraId="0A4D56C2" w14:textId="77777777" w:rsidR="003A379C" w:rsidRPr="00D53289" w:rsidRDefault="003A379C" w:rsidP="003A379C">
      <w:pPr>
        <w:spacing w:after="120" w:line="276" w:lineRule="auto"/>
        <w:rPr>
          <w:rFonts w:ascii="Verdana" w:eastAsia="Calibri" w:hAnsi="Verdana"/>
          <w:sz w:val="28"/>
          <w:szCs w:val="28"/>
        </w:rPr>
      </w:pPr>
      <w:r w:rsidRPr="00D53289">
        <w:rPr>
          <w:rFonts w:ascii="Verdana" w:eastAsia="Calibri" w:hAnsi="Verdana"/>
          <w:sz w:val="28"/>
          <w:szCs w:val="28"/>
        </w:rPr>
        <w:t>BAC is a busy organisation and has around 50 members of staff. All staff are offered a flexible management structure through a combination of line management,</w:t>
      </w:r>
      <w:r w:rsidRPr="00D53289">
        <w:rPr>
          <w:rFonts w:ascii="Verdana" w:eastAsiaTheme="minorHAnsi" w:hAnsi="Verdana" w:cstheme="minorBidi"/>
          <w:sz w:val="28"/>
          <w:szCs w:val="28"/>
          <w:lang w:eastAsia="en-US"/>
        </w:rPr>
        <w:t xml:space="preserve"> </w:t>
      </w:r>
      <w:r w:rsidRPr="00D53289">
        <w:rPr>
          <w:rFonts w:ascii="Verdana" w:eastAsia="Calibri" w:hAnsi="Verdana"/>
          <w:sz w:val="28"/>
          <w:szCs w:val="28"/>
        </w:rPr>
        <w:t xml:space="preserve">in-house coaching, individual </w:t>
      </w:r>
      <w:proofErr w:type="gramStart"/>
      <w:r w:rsidRPr="00D53289">
        <w:rPr>
          <w:rFonts w:ascii="Verdana" w:eastAsia="Calibri" w:hAnsi="Verdana"/>
          <w:sz w:val="28"/>
          <w:szCs w:val="28"/>
        </w:rPr>
        <w:t>supporter</w:t>
      </w:r>
      <w:proofErr w:type="gramEnd"/>
      <w:r w:rsidRPr="00D53289">
        <w:rPr>
          <w:rFonts w:ascii="Verdana" w:eastAsia="Calibri" w:hAnsi="Verdana"/>
          <w:sz w:val="28"/>
          <w:szCs w:val="28"/>
        </w:rPr>
        <w:t xml:space="preserve"> and mentor options. Usual office hours are 10am-6pm and we offer flexible working where possible.</w:t>
      </w:r>
    </w:p>
    <w:p w14:paraId="0A4D56C3" w14:textId="77777777" w:rsidR="003A379C" w:rsidRPr="00D53289" w:rsidRDefault="003A379C" w:rsidP="00817170">
      <w:pPr>
        <w:spacing w:after="200" w:line="276" w:lineRule="auto"/>
        <w:rPr>
          <w:rFonts w:ascii="Verdana" w:eastAsia="Calibri" w:hAnsi="Verdana" w:cs="Arial"/>
          <w:sz w:val="28"/>
          <w:szCs w:val="28"/>
          <w:highlight w:val="yellow"/>
          <w:lang w:eastAsia="en-US"/>
        </w:rPr>
      </w:pPr>
      <w:r w:rsidRPr="00D53289">
        <w:rPr>
          <w:rFonts w:ascii="Verdana" w:eastAsia="Calibri" w:hAnsi="Verdana" w:cs="Arial"/>
          <w:sz w:val="28"/>
          <w:szCs w:val="28"/>
          <w:highlight w:val="yellow"/>
          <w:lang w:eastAsia="en-US"/>
        </w:rPr>
        <w:br w:type="page"/>
      </w:r>
    </w:p>
    <w:p w14:paraId="0A4D56C4" w14:textId="3408212E" w:rsidR="003A379C" w:rsidRPr="00D53289" w:rsidRDefault="003A379C" w:rsidP="14642C1F">
      <w:pPr>
        <w:keepNext/>
        <w:keepLines/>
        <w:spacing w:before="240" w:after="120" w:line="276" w:lineRule="auto"/>
        <w:outlineLvl w:val="0"/>
        <w:rPr>
          <w:rFonts w:ascii="Verdana" w:eastAsiaTheme="majorEastAsia" w:hAnsi="Verdana" w:cstheme="majorBidi"/>
          <w:b/>
          <w:bCs/>
          <w:sz w:val="28"/>
          <w:szCs w:val="28"/>
          <w:lang w:eastAsia="en-US"/>
        </w:rPr>
      </w:pPr>
      <w:bookmarkStart w:id="10" w:name="_Toc159421761"/>
      <w:r w:rsidRPr="14642C1F">
        <w:rPr>
          <w:rFonts w:ascii="Verdana" w:eastAsiaTheme="majorEastAsia" w:hAnsi="Verdana" w:cstheme="majorBidi"/>
          <w:b/>
          <w:bCs/>
          <w:sz w:val="28"/>
          <w:szCs w:val="28"/>
          <w:lang w:eastAsia="en-US"/>
        </w:rPr>
        <w:lastRenderedPageBreak/>
        <w:t>The Role</w:t>
      </w:r>
      <w:r w:rsidR="00797BDE">
        <w:rPr>
          <w:rFonts w:ascii="Verdana" w:eastAsiaTheme="majorEastAsia" w:hAnsi="Verdana" w:cstheme="majorBidi"/>
          <w:b/>
          <w:bCs/>
          <w:sz w:val="28"/>
          <w:szCs w:val="28"/>
          <w:lang w:eastAsia="en-US"/>
        </w:rPr>
        <w:tab/>
      </w:r>
      <w:r w:rsidR="00797BDE">
        <w:rPr>
          <w:rFonts w:ascii="Verdana" w:eastAsiaTheme="majorEastAsia" w:hAnsi="Verdana" w:cstheme="majorBidi"/>
          <w:b/>
          <w:bCs/>
          <w:sz w:val="28"/>
          <w:szCs w:val="28"/>
          <w:lang w:eastAsia="en-US"/>
        </w:rPr>
        <w:tab/>
      </w:r>
      <w:r w:rsidR="00797BDE">
        <w:rPr>
          <w:rFonts w:ascii="Verdana" w:eastAsiaTheme="majorEastAsia" w:hAnsi="Verdana" w:cstheme="majorBidi"/>
          <w:b/>
          <w:bCs/>
          <w:sz w:val="28"/>
          <w:szCs w:val="28"/>
          <w:lang w:eastAsia="en-US"/>
        </w:rPr>
        <w:tab/>
      </w:r>
      <w:r w:rsidR="643A8B51" w:rsidRPr="00797BDE">
        <w:rPr>
          <w:rFonts w:ascii="Verdana" w:eastAsiaTheme="majorEastAsia" w:hAnsi="Verdana" w:cstheme="majorBidi"/>
          <w:b/>
          <w:bCs/>
          <w:sz w:val="28"/>
          <w:szCs w:val="28"/>
          <w:lang w:eastAsia="en-US"/>
        </w:rPr>
        <w:t>Technician</w:t>
      </w:r>
      <w:bookmarkEnd w:id="10"/>
    </w:p>
    <w:p w14:paraId="6008BB49" w14:textId="6D1DE79B" w:rsidR="00542953" w:rsidRDefault="00542953" w:rsidP="14642C1F">
      <w:pPr>
        <w:tabs>
          <w:tab w:val="left" w:pos="720"/>
          <w:tab w:val="left" w:pos="1440"/>
          <w:tab w:val="left" w:pos="2160"/>
          <w:tab w:val="left" w:pos="2880"/>
          <w:tab w:val="left" w:pos="3600"/>
          <w:tab w:val="center" w:pos="4873"/>
        </w:tabs>
        <w:spacing w:after="240" w:line="276" w:lineRule="auto"/>
        <w:ind w:left="2880" w:hanging="2880"/>
        <w:rPr>
          <w:rFonts w:ascii="Verdana" w:eastAsia="Calibri" w:hAnsi="Verdana" w:cstheme="minorBidi"/>
          <w:sz w:val="28"/>
          <w:szCs w:val="28"/>
          <w:lang w:eastAsia="en-US"/>
        </w:rPr>
      </w:pPr>
      <w:r w:rsidRPr="14642C1F">
        <w:rPr>
          <w:rFonts w:ascii="Verdana" w:eastAsia="Calibri" w:hAnsi="Verdana" w:cstheme="minorBidi"/>
          <w:b/>
          <w:bCs/>
          <w:sz w:val="28"/>
          <w:szCs w:val="28"/>
          <w:lang w:eastAsia="en-US"/>
        </w:rPr>
        <w:t xml:space="preserve">Responsible to: </w:t>
      </w:r>
      <w:r>
        <w:tab/>
      </w:r>
      <w:r w:rsidR="6BA94E56" w:rsidRPr="14642C1F">
        <w:rPr>
          <w:rFonts w:ascii="Verdana" w:eastAsia="Calibri" w:hAnsi="Verdana" w:cstheme="minorBidi"/>
          <w:sz w:val="28"/>
          <w:szCs w:val="28"/>
          <w:lang w:eastAsia="en-US"/>
        </w:rPr>
        <w:t>Technical Manager &amp; Head of Production &amp; Technical</w:t>
      </w:r>
    </w:p>
    <w:p w14:paraId="54B66848" w14:textId="0E0101A1" w:rsidR="14642C1F" w:rsidRDefault="00542953" w:rsidP="00470B85">
      <w:pPr>
        <w:tabs>
          <w:tab w:val="left" w:pos="720"/>
          <w:tab w:val="left" w:pos="1440"/>
          <w:tab w:val="left" w:pos="2160"/>
          <w:tab w:val="left" w:pos="2880"/>
          <w:tab w:val="left" w:pos="3600"/>
          <w:tab w:val="center" w:pos="4873"/>
        </w:tabs>
        <w:spacing w:after="240" w:line="276" w:lineRule="auto"/>
        <w:ind w:left="2880" w:hanging="2880"/>
        <w:rPr>
          <w:rFonts w:ascii="Verdana" w:eastAsia="Calibri" w:hAnsi="Verdana" w:cstheme="minorBidi"/>
          <w:sz w:val="28"/>
          <w:szCs w:val="28"/>
          <w:lang w:eastAsia="en-US"/>
        </w:rPr>
      </w:pPr>
      <w:r w:rsidRPr="14642C1F">
        <w:rPr>
          <w:rFonts w:ascii="Verdana" w:eastAsia="Calibri" w:hAnsi="Verdana" w:cstheme="minorBidi"/>
          <w:b/>
          <w:bCs/>
          <w:sz w:val="28"/>
          <w:szCs w:val="28"/>
          <w:lang w:eastAsia="en-US"/>
        </w:rPr>
        <w:t>Responsible for:</w:t>
      </w:r>
      <w:r w:rsidR="00523D87">
        <w:tab/>
      </w:r>
      <w:r w:rsidR="0B55A7D8" w:rsidRPr="14642C1F">
        <w:rPr>
          <w:rFonts w:ascii="Verdana" w:eastAsia="Calibri" w:hAnsi="Verdana" w:cstheme="minorBidi"/>
          <w:sz w:val="28"/>
          <w:szCs w:val="28"/>
          <w:lang w:eastAsia="en-US"/>
        </w:rPr>
        <w:t xml:space="preserve">Weekly Payroll Technicians, External </w:t>
      </w:r>
      <w:r w:rsidR="42733C94" w:rsidRPr="14642C1F">
        <w:rPr>
          <w:rFonts w:ascii="Verdana" w:eastAsia="Calibri" w:hAnsi="Verdana" w:cstheme="minorBidi"/>
          <w:sz w:val="28"/>
          <w:szCs w:val="28"/>
          <w:lang w:eastAsia="en-US"/>
        </w:rPr>
        <w:t>Technical</w:t>
      </w:r>
      <w:r w:rsidR="603DE504" w:rsidRPr="14642C1F">
        <w:rPr>
          <w:rFonts w:ascii="Verdana" w:eastAsia="Calibri" w:hAnsi="Verdana" w:cstheme="minorBidi"/>
          <w:sz w:val="28"/>
          <w:szCs w:val="28"/>
          <w:lang w:eastAsia="en-US"/>
        </w:rPr>
        <w:t xml:space="preserve"> Cre</w:t>
      </w:r>
      <w:r w:rsidR="68A369FB" w:rsidRPr="14642C1F">
        <w:rPr>
          <w:rFonts w:ascii="Verdana" w:eastAsia="Calibri" w:hAnsi="Verdana" w:cstheme="minorBidi"/>
          <w:sz w:val="28"/>
          <w:szCs w:val="28"/>
          <w:lang w:eastAsia="en-US"/>
        </w:rPr>
        <w:t>w</w:t>
      </w:r>
    </w:p>
    <w:p w14:paraId="09518FDB" w14:textId="5A8D5E9C" w:rsidR="00523D87" w:rsidRPr="00D53289" w:rsidRDefault="0EEB6D80" w:rsidP="14642C1F">
      <w:pPr>
        <w:autoSpaceDE w:val="0"/>
        <w:autoSpaceDN w:val="0"/>
        <w:adjustRightInd w:val="0"/>
        <w:spacing w:after="24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As Technician you will work in our Production &amp; Technical team, specialising in at least one of the following areas: Lighting, Sound, Stage, or Audio Visual.</w:t>
      </w:r>
    </w:p>
    <w:p w14:paraId="199944A0" w14:textId="7C815BFB" w:rsidR="00523D87" w:rsidRPr="00D53289" w:rsidRDefault="0EEB6D80" w:rsidP="14642C1F">
      <w:pPr>
        <w:autoSpaceDE w:val="0"/>
        <w:autoSpaceDN w:val="0"/>
        <w:adjustRightInd w:val="0"/>
        <w:spacing w:after="24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Battersea Arts Centre’s Production &amp; Technical team deliver a professional and helpful service to artists whilst in the rehearsal, development and performance stages of their </w:t>
      </w:r>
      <w:proofErr w:type="gramStart"/>
      <w:r w:rsidRPr="14642C1F">
        <w:rPr>
          <w:rFonts w:ascii="Verdana" w:eastAsia="Verdana" w:hAnsi="Verdana" w:cs="Verdana"/>
          <w:color w:val="000000" w:themeColor="text1"/>
          <w:sz w:val="28"/>
          <w:szCs w:val="28"/>
        </w:rPr>
        <w:t>work;</w:t>
      </w:r>
      <w:proofErr w:type="gramEnd"/>
      <w:r w:rsidRPr="14642C1F">
        <w:rPr>
          <w:rFonts w:ascii="Verdana" w:eastAsia="Verdana" w:hAnsi="Verdana" w:cs="Verdana"/>
          <w:color w:val="000000" w:themeColor="text1"/>
          <w:sz w:val="28"/>
          <w:szCs w:val="28"/>
        </w:rPr>
        <w:t xml:space="preserve"> at BAC and on tour. They also work on a wide range of high-end commercial events including filming, weddings, conferences</w:t>
      </w:r>
      <w:r w:rsidR="0D611C6C" w:rsidRPr="14642C1F">
        <w:rPr>
          <w:rFonts w:ascii="Verdana" w:eastAsia="Verdana" w:hAnsi="Verdana" w:cs="Verdana"/>
          <w:color w:val="000000" w:themeColor="text1"/>
          <w:sz w:val="28"/>
          <w:szCs w:val="28"/>
        </w:rPr>
        <w:t xml:space="preserve"> etc</w:t>
      </w:r>
      <w:r w:rsidRPr="14642C1F">
        <w:rPr>
          <w:rFonts w:ascii="Verdana" w:eastAsia="Verdana" w:hAnsi="Verdana" w:cs="Verdana"/>
          <w:color w:val="000000" w:themeColor="text1"/>
          <w:sz w:val="28"/>
          <w:szCs w:val="28"/>
        </w:rPr>
        <w:t xml:space="preserve">; ensuring the highest standard of technical delivery expected by our clients. </w:t>
      </w:r>
    </w:p>
    <w:p w14:paraId="0F7F4A45" w14:textId="52CA47B8" w:rsidR="00523D87" w:rsidRPr="00D53289" w:rsidRDefault="0EEB6D80" w:rsidP="14642C1F">
      <w:pPr>
        <w:autoSpaceDE w:val="0"/>
        <w:autoSpaceDN w:val="0"/>
        <w:adjustRightInd w:val="0"/>
        <w:spacing w:after="24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BAC is a fast-paced working environment, with regular get ins and get outs happening across multiple performance and events spaces. The Technician’s role at BAC </w:t>
      </w:r>
      <w:r w:rsidR="433EC3A1" w:rsidRPr="14642C1F">
        <w:rPr>
          <w:rFonts w:ascii="Verdana" w:eastAsia="Verdana" w:hAnsi="Verdana" w:cs="Verdana"/>
          <w:color w:val="000000" w:themeColor="text1"/>
          <w:sz w:val="28"/>
          <w:szCs w:val="28"/>
        </w:rPr>
        <w:t>includes</w:t>
      </w:r>
      <w:r w:rsidRPr="14642C1F">
        <w:rPr>
          <w:rFonts w:ascii="Verdana" w:eastAsia="Verdana" w:hAnsi="Verdana" w:cs="Verdana"/>
          <w:color w:val="000000" w:themeColor="text1"/>
          <w:sz w:val="28"/>
          <w:szCs w:val="28"/>
        </w:rPr>
        <w:t xml:space="preserve"> manual handling and regular evening</w:t>
      </w:r>
      <w:r w:rsidR="13C7B2D0" w:rsidRPr="14642C1F">
        <w:rPr>
          <w:rFonts w:ascii="Verdana" w:eastAsia="Verdana" w:hAnsi="Verdana" w:cs="Verdana"/>
          <w:color w:val="000000" w:themeColor="text1"/>
          <w:sz w:val="28"/>
          <w:szCs w:val="28"/>
        </w:rPr>
        <w:t>/</w:t>
      </w:r>
      <w:r w:rsidRPr="14642C1F">
        <w:rPr>
          <w:rFonts w:ascii="Verdana" w:eastAsia="Verdana" w:hAnsi="Verdana" w:cs="Verdana"/>
          <w:color w:val="000000" w:themeColor="text1"/>
          <w:sz w:val="28"/>
          <w:szCs w:val="28"/>
        </w:rPr>
        <w:t xml:space="preserve">weekend work required of the whole team. As a </w:t>
      </w:r>
      <w:proofErr w:type="gramStart"/>
      <w:r w:rsidRPr="14642C1F">
        <w:rPr>
          <w:rFonts w:ascii="Verdana" w:eastAsia="Verdana" w:hAnsi="Verdana" w:cs="Verdana"/>
          <w:color w:val="000000" w:themeColor="text1"/>
          <w:sz w:val="28"/>
          <w:szCs w:val="28"/>
        </w:rPr>
        <w:t>Technician</w:t>
      </w:r>
      <w:proofErr w:type="gramEnd"/>
      <w:r w:rsidRPr="14642C1F">
        <w:rPr>
          <w:rFonts w:ascii="Verdana" w:eastAsia="Verdana" w:hAnsi="Verdana" w:cs="Verdana"/>
          <w:color w:val="000000" w:themeColor="text1"/>
          <w:sz w:val="28"/>
          <w:szCs w:val="28"/>
        </w:rPr>
        <w:t xml:space="preserve"> at the world’s first </w:t>
      </w:r>
      <w:hyperlink r:id="rId17">
        <w:r w:rsidRPr="14642C1F">
          <w:rPr>
            <w:rStyle w:val="Hyperlink"/>
            <w:rFonts w:ascii="Verdana" w:eastAsia="Verdana" w:hAnsi="Verdana" w:cs="Verdana"/>
            <w:sz w:val="28"/>
            <w:szCs w:val="28"/>
          </w:rPr>
          <w:t>Relaxed Venue</w:t>
        </w:r>
      </w:hyperlink>
      <w:r w:rsidRPr="14642C1F">
        <w:rPr>
          <w:rFonts w:ascii="Verdana" w:eastAsia="Verdana" w:hAnsi="Verdana" w:cs="Verdana"/>
          <w:color w:val="000000" w:themeColor="text1"/>
          <w:sz w:val="28"/>
          <w:szCs w:val="28"/>
        </w:rPr>
        <w:t>, you will also work to deliver an unrivalled quality of experience in terms of inclusive practice and accessibility.</w:t>
      </w:r>
    </w:p>
    <w:p w14:paraId="115E592C" w14:textId="2F0DEDE1" w:rsidR="00523D87" w:rsidRPr="00D53289" w:rsidRDefault="0EEB6D80" w:rsidP="14642C1F">
      <w:pPr>
        <w:autoSpaceDE w:val="0"/>
        <w:autoSpaceDN w:val="0"/>
        <w:adjustRightInd w:val="0"/>
        <w:spacing w:after="24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A good working knowledge of one or more of the areas listed above is essential. You may work in one or across several of these disciplines, according to your skill set, and in agreement with your line manager. A detailed outline of the tasks and responsibilities for this role, contractual terms &amp; conditions and a person specification is outlined below. </w:t>
      </w:r>
    </w:p>
    <w:p w14:paraId="3C7D1B28" w14:textId="77777777" w:rsidR="00BB2C20" w:rsidRDefault="00BB2C20" w:rsidP="14642C1F">
      <w:pPr>
        <w:tabs>
          <w:tab w:val="center" w:pos="4513"/>
          <w:tab w:val="right" w:pos="9026"/>
        </w:tabs>
        <w:autoSpaceDE w:val="0"/>
        <w:autoSpaceDN w:val="0"/>
        <w:adjustRightInd w:val="0"/>
        <w:spacing w:after="240" w:line="276" w:lineRule="auto"/>
        <w:rPr>
          <w:rFonts w:ascii="Verdana" w:eastAsia="Verdana" w:hAnsi="Verdana" w:cs="Verdana"/>
          <w:color w:val="000000" w:themeColor="text1"/>
          <w:sz w:val="28"/>
          <w:szCs w:val="28"/>
        </w:rPr>
      </w:pPr>
    </w:p>
    <w:p w14:paraId="3D12DA59" w14:textId="77777777" w:rsidR="00BB2C20" w:rsidRDefault="00BB2C20" w:rsidP="14642C1F">
      <w:pPr>
        <w:tabs>
          <w:tab w:val="center" w:pos="4513"/>
          <w:tab w:val="right" w:pos="9026"/>
        </w:tabs>
        <w:autoSpaceDE w:val="0"/>
        <w:autoSpaceDN w:val="0"/>
        <w:adjustRightInd w:val="0"/>
        <w:spacing w:after="240" w:line="276" w:lineRule="auto"/>
        <w:rPr>
          <w:rFonts w:ascii="Verdana" w:eastAsia="Verdana" w:hAnsi="Verdana" w:cs="Verdana"/>
          <w:color w:val="000000" w:themeColor="text1"/>
          <w:sz w:val="28"/>
          <w:szCs w:val="28"/>
        </w:rPr>
      </w:pPr>
    </w:p>
    <w:p w14:paraId="40D65B43" w14:textId="2687A6B3" w:rsidR="00523D87" w:rsidRPr="00D53289" w:rsidRDefault="0EEB6D80" w:rsidP="14642C1F">
      <w:pPr>
        <w:tabs>
          <w:tab w:val="center" w:pos="4513"/>
          <w:tab w:val="right" w:pos="9026"/>
        </w:tabs>
        <w:autoSpaceDE w:val="0"/>
        <w:autoSpaceDN w:val="0"/>
        <w:adjustRightInd w:val="0"/>
        <w:spacing w:after="24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lastRenderedPageBreak/>
        <w:t>You will:</w:t>
      </w:r>
    </w:p>
    <w:p w14:paraId="1AAF6236" w14:textId="5F611BBB" w:rsidR="00523D87" w:rsidRPr="00D53289" w:rsidRDefault="0EEB6D80"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Work as a skilled technician, fulfilling the expectations of your discipline (Lighting, Sound, Stage, or Audio Visual) while having a collaborative approach and providing help across all departments when </w:t>
      </w:r>
      <w:proofErr w:type="gramStart"/>
      <w:r w:rsidRPr="14642C1F">
        <w:rPr>
          <w:rFonts w:ascii="Verdana" w:eastAsia="Verdana" w:hAnsi="Verdana" w:cs="Verdana"/>
          <w:color w:val="000000" w:themeColor="text1"/>
          <w:sz w:val="28"/>
          <w:szCs w:val="28"/>
        </w:rPr>
        <w:t>needed;</w:t>
      </w:r>
      <w:proofErr w:type="gramEnd"/>
    </w:p>
    <w:p w14:paraId="2CFA3A0C" w14:textId="5FB1A919" w:rsidR="00523D87" w:rsidRPr="00D53289" w:rsidRDefault="0EEB6D80"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Work as Duty Technician, as assigned by the weekly rota, being available on radio as the technician on call for all BAC or incoming events and productions, for the whole shift (Duty Technician training will be provided</w:t>
      </w:r>
      <w:proofErr w:type="gramStart"/>
      <w:r w:rsidRPr="14642C1F">
        <w:rPr>
          <w:rFonts w:ascii="Verdana" w:eastAsia="Verdana" w:hAnsi="Verdana" w:cs="Verdana"/>
          <w:color w:val="000000" w:themeColor="text1"/>
          <w:sz w:val="28"/>
          <w:szCs w:val="28"/>
        </w:rPr>
        <w:t>);</w:t>
      </w:r>
      <w:proofErr w:type="gramEnd"/>
    </w:p>
    <w:p w14:paraId="113F284D" w14:textId="281CD14B" w:rsidR="00523D87" w:rsidRPr="00D53289" w:rsidRDefault="0EEB6D80"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Rig, programme, and operate sound, lighting and/or audio visual on agreed </w:t>
      </w:r>
      <w:proofErr w:type="gramStart"/>
      <w:r w:rsidRPr="14642C1F">
        <w:rPr>
          <w:rFonts w:ascii="Verdana" w:eastAsia="Verdana" w:hAnsi="Verdana" w:cs="Verdana"/>
          <w:color w:val="000000" w:themeColor="text1"/>
          <w:sz w:val="28"/>
          <w:szCs w:val="28"/>
        </w:rPr>
        <w:t>productions;</w:t>
      </w:r>
      <w:proofErr w:type="gramEnd"/>
    </w:p>
    <w:p w14:paraId="077F04C1" w14:textId="4607534A" w:rsidR="00523D87" w:rsidRPr="00D53289" w:rsidRDefault="0EEB6D80" w:rsidP="14642C1F">
      <w:pPr>
        <w:pStyle w:val="ListParagraph"/>
        <w:numPr>
          <w:ilvl w:val="0"/>
          <w:numId w:val="7"/>
        </w:numPr>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Actively ensure that the performance spaces, and technical storage and work areas of the building are kept in a safe, tidy, and presentable condition at all </w:t>
      </w:r>
      <w:proofErr w:type="gramStart"/>
      <w:r w:rsidRPr="14642C1F">
        <w:rPr>
          <w:rFonts w:ascii="Verdana" w:eastAsia="Verdana" w:hAnsi="Verdana" w:cs="Verdana"/>
          <w:color w:val="000000" w:themeColor="text1"/>
          <w:sz w:val="28"/>
          <w:szCs w:val="28"/>
        </w:rPr>
        <w:t>times;</w:t>
      </w:r>
      <w:proofErr w:type="gramEnd"/>
    </w:p>
    <w:p w14:paraId="51A60CB8" w14:textId="4E77A1F3" w:rsidR="00523D87" w:rsidRPr="00D53289" w:rsidRDefault="0EEB6D80"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Ensure that BAC technical equipment is maintained and in good </w:t>
      </w:r>
      <w:proofErr w:type="gramStart"/>
      <w:r w:rsidRPr="14642C1F">
        <w:rPr>
          <w:rFonts w:ascii="Verdana" w:eastAsia="Verdana" w:hAnsi="Verdana" w:cs="Verdana"/>
          <w:color w:val="000000" w:themeColor="text1"/>
          <w:sz w:val="28"/>
          <w:szCs w:val="28"/>
        </w:rPr>
        <w:t>condition;</w:t>
      </w:r>
      <w:proofErr w:type="gramEnd"/>
    </w:p>
    <w:p w14:paraId="23AA9F23" w14:textId="614125EF" w:rsidR="00523D87" w:rsidRPr="00D53289" w:rsidRDefault="0EEB6D80"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Maintain a high level of Health &amp; Safety practice in technical </w:t>
      </w:r>
      <w:proofErr w:type="gramStart"/>
      <w:r w:rsidRPr="14642C1F">
        <w:rPr>
          <w:rFonts w:ascii="Verdana" w:eastAsia="Verdana" w:hAnsi="Verdana" w:cs="Verdana"/>
          <w:color w:val="000000" w:themeColor="text1"/>
          <w:sz w:val="28"/>
          <w:szCs w:val="28"/>
        </w:rPr>
        <w:t>areas;</w:t>
      </w:r>
      <w:proofErr w:type="gramEnd"/>
    </w:p>
    <w:p w14:paraId="44A5FB18" w14:textId="1F2F6A4B" w:rsidR="00523D87" w:rsidRPr="00D53289" w:rsidRDefault="731A2568"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Supervising Weekly Payroll Staff during fi</w:t>
      </w:r>
      <w:r w:rsidR="12C67EEA" w:rsidRPr="14642C1F">
        <w:rPr>
          <w:rFonts w:ascii="Verdana" w:eastAsia="Verdana" w:hAnsi="Verdana" w:cs="Verdana"/>
          <w:color w:val="000000" w:themeColor="text1"/>
          <w:sz w:val="28"/>
          <w:szCs w:val="28"/>
        </w:rPr>
        <w:t>t ups and get outs.</w:t>
      </w:r>
    </w:p>
    <w:p w14:paraId="39040C73" w14:textId="6B490C48" w:rsidR="00523D87" w:rsidRPr="00D53289" w:rsidRDefault="12C67EEA" w:rsidP="14642C1F">
      <w:pPr>
        <w:pStyle w:val="ListParagraph"/>
        <w:numPr>
          <w:ilvl w:val="0"/>
          <w:numId w:val="7"/>
        </w:numPr>
        <w:tabs>
          <w:tab w:val="num" w:pos="426"/>
        </w:tabs>
        <w:autoSpaceDE w:val="0"/>
        <w:autoSpaceDN w:val="0"/>
        <w:adjustRightInd w:val="0"/>
        <w:spacing w:after="12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Proactively planning technical set ups of shows and events.</w:t>
      </w:r>
    </w:p>
    <w:p w14:paraId="2738AF6E" w14:textId="32E514B5" w:rsidR="00523D87" w:rsidRPr="00D53289" w:rsidRDefault="0EEB6D80" w:rsidP="14642C1F">
      <w:pPr>
        <w:pStyle w:val="ListParagraph"/>
        <w:numPr>
          <w:ilvl w:val="0"/>
          <w:numId w:val="7"/>
        </w:numPr>
        <w:tabs>
          <w:tab w:val="num" w:pos="426"/>
          <w:tab w:val="center" w:pos="4320"/>
          <w:tab w:val="right" w:pos="8640"/>
        </w:tabs>
        <w:autoSpaceDE w:val="0"/>
        <w:autoSpaceDN w:val="0"/>
        <w:adjustRightInd w:val="0"/>
        <w:spacing w:after="12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Carry out additional responsibilities, as reasonably required by BAC leadership.</w:t>
      </w:r>
    </w:p>
    <w:p w14:paraId="0A4D56D3" w14:textId="516DB0C7" w:rsidR="00523D87" w:rsidRPr="00D53289" w:rsidRDefault="00523D87" w:rsidP="14642C1F">
      <w:pPr>
        <w:autoSpaceDE w:val="0"/>
        <w:autoSpaceDN w:val="0"/>
        <w:adjustRightInd w:val="0"/>
        <w:spacing w:line="276" w:lineRule="auto"/>
        <w:jc w:val="both"/>
        <w:rPr>
          <w:rFonts w:ascii="Verdana" w:hAnsi="Verdana"/>
          <w:b/>
          <w:bCs/>
          <w:sz w:val="28"/>
          <w:szCs w:val="28"/>
          <w:highlight w:val="yellow"/>
        </w:rPr>
      </w:pPr>
    </w:p>
    <w:p w14:paraId="0A4D56D4" w14:textId="77777777" w:rsidR="00681A8C" w:rsidRPr="00D53289" w:rsidRDefault="00681A8C">
      <w:pPr>
        <w:spacing w:after="200" w:line="276" w:lineRule="auto"/>
        <w:rPr>
          <w:rFonts w:ascii="Verdana" w:eastAsia="Calibri" w:hAnsi="Verdana" w:cs="Arial"/>
          <w:sz w:val="28"/>
          <w:szCs w:val="28"/>
          <w:lang w:eastAsia="en-US"/>
        </w:rPr>
      </w:pPr>
    </w:p>
    <w:p w14:paraId="0A4D56D5" w14:textId="77777777" w:rsidR="00681A8C" w:rsidRPr="00D53289" w:rsidRDefault="00681A8C">
      <w:pPr>
        <w:spacing w:after="200" w:line="276" w:lineRule="auto"/>
        <w:rPr>
          <w:rFonts w:ascii="Verdana" w:eastAsia="Calibri" w:hAnsi="Verdana" w:cs="Arial"/>
          <w:sz w:val="28"/>
          <w:szCs w:val="28"/>
          <w:lang w:eastAsia="en-US"/>
        </w:rPr>
      </w:pPr>
    </w:p>
    <w:p w14:paraId="0A4D56D6" w14:textId="77777777" w:rsidR="00681A8C" w:rsidRPr="00D53289" w:rsidRDefault="00681A8C">
      <w:pPr>
        <w:spacing w:after="200" w:line="276" w:lineRule="auto"/>
        <w:rPr>
          <w:rFonts w:ascii="Verdana" w:eastAsia="Calibri" w:hAnsi="Verdana" w:cs="Arial"/>
          <w:sz w:val="28"/>
          <w:szCs w:val="28"/>
          <w:lang w:eastAsia="en-US"/>
        </w:rPr>
      </w:pPr>
    </w:p>
    <w:p w14:paraId="0A4D56D7" w14:textId="77777777" w:rsidR="00681A8C" w:rsidRPr="00D53289" w:rsidRDefault="00681A8C">
      <w:pPr>
        <w:spacing w:after="200" w:line="276" w:lineRule="auto"/>
        <w:rPr>
          <w:rFonts w:ascii="Verdana" w:eastAsia="Calibri" w:hAnsi="Verdana" w:cs="Arial"/>
          <w:sz w:val="28"/>
          <w:szCs w:val="28"/>
          <w:lang w:eastAsia="en-US"/>
        </w:rPr>
      </w:pPr>
      <w:r w:rsidRPr="00D53289">
        <w:rPr>
          <w:rFonts w:ascii="Verdana" w:eastAsia="Calibri" w:hAnsi="Verdana" w:cs="Arial"/>
          <w:sz w:val="28"/>
          <w:szCs w:val="28"/>
          <w:lang w:eastAsia="en-US"/>
        </w:rPr>
        <w:br w:type="page"/>
      </w:r>
    </w:p>
    <w:p w14:paraId="0A4D56D8" w14:textId="77777777" w:rsidR="00A9531E" w:rsidRPr="00D53289" w:rsidRDefault="00A9531E" w:rsidP="00A9531E">
      <w:pPr>
        <w:spacing w:after="200" w:line="276" w:lineRule="auto"/>
        <w:rPr>
          <w:rFonts w:ascii="Verdana" w:eastAsiaTheme="minorHAnsi" w:hAnsi="Verdana" w:cstheme="minorBidi"/>
          <w:b/>
          <w:sz w:val="28"/>
          <w:szCs w:val="28"/>
          <w:lang w:eastAsia="en-US"/>
        </w:rPr>
      </w:pPr>
      <w:bookmarkStart w:id="11" w:name="_Toc531618007"/>
      <w:r w:rsidRPr="00D53289">
        <w:rPr>
          <w:rFonts w:ascii="Verdana" w:eastAsiaTheme="minorHAnsi" w:hAnsi="Verdana" w:cstheme="minorBidi"/>
          <w:b/>
          <w:sz w:val="28"/>
          <w:szCs w:val="28"/>
          <w:lang w:eastAsia="en-US"/>
        </w:rPr>
        <w:lastRenderedPageBreak/>
        <w:t>Person Specification</w:t>
      </w:r>
    </w:p>
    <w:tbl>
      <w:tblPr>
        <w:tblpPr w:leftFromText="180" w:rightFromText="180" w:vertAnchor="text" w:horzAnchor="margin" w:tblpXSpec="center" w:tblpY="2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9531E" w:rsidRPr="00D53289" w14:paraId="0A4D56DA" w14:textId="77777777" w:rsidTr="009B46DA">
        <w:tc>
          <w:tcPr>
            <w:tcW w:w="9634" w:type="dxa"/>
            <w:tcBorders>
              <w:top w:val="single" w:sz="4" w:space="0" w:color="auto"/>
              <w:left w:val="single" w:sz="4" w:space="0" w:color="auto"/>
              <w:bottom w:val="single" w:sz="4" w:space="0" w:color="auto"/>
              <w:right w:val="single" w:sz="4" w:space="0" w:color="auto"/>
            </w:tcBorders>
          </w:tcPr>
          <w:p w14:paraId="0A4D56D9" w14:textId="77777777" w:rsidR="00A9531E" w:rsidRPr="00D53289" w:rsidRDefault="00A9531E" w:rsidP="007A33D9">
            <w:pPr>
              <w:spacing w:line="276" w:lineRule="auto"/>
              <w:rPr>
                <w:rFonts w:ascii="Verdana" w:eastAsia="SimSun" w:hAnsi="Verdana" w:cs="Arial"/>
                <w:b/>
                <w:sz w:val="28"/>
                <w:szCs w:val="28"/>
                <w:lang w:eastAsia="zh-CN"/>
              </w:rPr>
            </w:pPr>
            <w:r w:rsidRPr="00D53289">
              <w:rPr>
                <w:rFonts w:ascii="Verdana" w:eastAsia="SimSun" w:hAnsi="Verdana" w:cs="Arial"/>
                <w:b/>
                <w:sz w:val="28"/>
                <w:szCs w:val="28"/>
                <w:lang w:eastAsia="zh-CN"/>
              </w:rPr>
              <w:t xml:space="preserve">Essential </w:t>
            </w:r>
          </w:p>
        </w:tc>
      </w:tr>
      <w:tr w:rsidR="00A9531E" w:rsidRPr="00D53289" w14:paraId="0A4D56E5" w14:textId="77777777" w:rsidTr="009B46DA">
        <w:tc>
          <w:tcPr>
            <w:tcW w:w="9634" w:type="dxa"/>
            <w:tcBorders>
              <w:top w:val="single" w:sz="4" w:space="0" w:color="auto"/>
              <w:left w:val="single" w:sz="4" w:space="0" w:color="auto"/>
              <w:bottom w:val="single" w:sz="4" w:space="0" w:color="auto"/>
              <w:right w:val="single" w:sz="4" w:space="0" w:color="auto"/>
            </w:tcBorders>
            <w:hideMark/>
          </w:tcPr>
          <w:p w14:paraId="0A4D56DB" w14:textId="77777777" w:rsidR="00A9531E" w:rsidRPr="00D53289" w:rsidRDefault="00A9531E" w:rsidP="007A33D9">
            <w:pPr>
              <w:spacing w:line="276" w:lineRule="auto"/>
              <w:rPr>
                <w:rFonts w:ascii="Verdana" w:eastAsiaTheme="minorHAnsi" w:hAnsi="Verdana" w:cs="Arial"/>
                <w:b/>
                <w:bCs/>
                <w:sz w:val="28"/>
                <w:szCs w:val="28"/>
                <w:lang w:eastAsia="en-US"/>
              </w:rPr>
            </w:pPr>
            <w:r w:rsidRPr="00D53289">
              <w:rPr>
                <w:rFonts w:ascii="Verdana" w:eastAsiaTheme="minorHAnsi" w:hAnsi="Verdana" w:cs="Arial"/>
                <w:b/>
                <w:bCs/>
                <w:sz w:val="28"/>
                <w:szCs w:val="28"/>
                <w:lang w:eastAsia="en-US"/>
              </w:rPr>
              <w:t>Experience:</w:t>
            </w:r>
          </w:p>
          <w:p w14:paraId="5A8FD8C1" w14:textId="34DD35DF" w:rsidR="00A9531E" w:rsidRPr="00797BDE" w:rsidRDefault="0DB27770" w:rsidP="00797BDE">
            <w:pPr>
              <w:pStyle w:val="ListParagraph"/>
              <w:numPr>
                <w:ilvl w:val="0"/>
                <w:numId w:val="45"/>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Training or equivalent industry experience in technical theatre</w:t>
            </w:r>
          </w:p>
          <w:p w14:paraId="78D5E79B" w14:textId="4A96657B" w:rsidR="00A9531E" w:rsidRPr="00D53289" w:rsidRDefault="0DB27770"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Experience in programming ETC Lighting Desks (for Lighting roles)</w:t>
            </w:r>
          </w:p>
          <w:p w14:paraId="0DD67F1D" w14:textId="6A5EEC81" w:rsidR="00A9531E" w:rsidRPr="00D53289" w:rsidRDefault="0DB27770"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Experience in programming Yamaha Desks (for Sound roles)</w:t>
            </w:r>
          </w:p>
          <w:p w14:paraId="2E1139A4" w14:textId="760599E6" w:rsidR="00A9531E" w:rsidRPr="00D53289" w:rsidRDefault="0DB27770"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Experience of working one-on-one with artists and / or theatre companies</w:t>
            </w:r>
          </w:p>
          <w:p w14:paraId="0A4D56DC" w14:textId="316BE0E7" w:rsidR="00A9531E" w:rsidRPr="00D53289" w:rsidRDefault="0DB27770"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Experience and willingness to Work at Height</w:t>
            </w:r>
          </w:p>
          <w:p w14:paraId="0A4D56DD" w14:textId="77777777" w:rsidR="00A9531E" w:rsidRPr="00D53289" w:rsidRDefault="00A9531E" w:rsidP="007A33D9">
            <w:pPr>
              <w:spacing w:line="276" w:lineRule="auto"/>
              <w:rPr>
                <w:rFonts w:ascii="Verdana" w:eastAsiaTheme="minorHAnsi" w:hAnsi="Verdana" w:cs="Arial"/>
                <w:b/>
                <w:bCs/>
                <w:sz w:val="28"/>
                <w:szCs w:val="28"/>
                <w:lang w:eastAsia="en-US"/>
              </w:rPr>
            </w:pPr>
            <w:r w:rsidRPr="14642C1F">
              <w:rPr>
                <w:rFonts w:ascii="Verdana" w:eastAsiaTheme="minorEastAsia" w:hAnsi="Verdana" w:cs="Arial"/>
                <w:b/>
                <w:bCs/>
                <w:sz w:val="28"/>
                <w:szCs w:val="28"/>
                <w:lang w:eastAsia="en-US"/>
              </w:rPr>
              <w:t>Knowledge:</w:t>
            </w:r>
          </w:p>
          <w:p w14:paraId="1831C727" w14:textId="246001A2" w:rsidR="00A9531E" w:rsidRPr="00D53289" w:rsidRDefault="63889900" w:rsidP="14642C1F">
            <w:pPr>
              <w:pStyle w:val="ListParagraph"/>
              <w:numPr>
                <w:ilvl w:val="0"/>
                <w:numId w:val="27"/>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Excellent working knowledge of modern theatre operation and lighting or sound</w:t>
            </w:r>
          </w:p>
          <w:p w14:paraId="28967EAB" w14:textId="4524ABF0" w:rsidR="00A9531E" w:rsidRPr="00D53289" w:rsidRDefault="63889900" w:rsidP="14642C1F">
            <w:pPr>
              <w:pStyle w:val="ListParagraph"/>
              <w:numPr>
                <w:ilvl w:val="0"/>
                <w:numId w:val="27"/>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Good working knowledge of theatre electrics, lighting technology, and electrical safety including 3 Phase power (for Lighting roles)</w:t>
            </w:r>
          </w:p>
          <w:p w14:paraId="3740D841" w14:textId="12BF2695" w:rsidR="00A9531E" w:rsidRPr="00D53289" w:rsidRDefault="63889900" w:rsidP="14642C1F">
            <w:pPr>
              <w:pStyle w:val="ListParagraph"/>
              <w:numPr>
                <w:ilvl w:val="0"/>
                <w:numId w:val="27"/>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Good working knowledge of </w:t>
            </w:r>
            <w:proofErr w:type="spellStart"/>
            <w:r w:rsidRPr="14642C1F">
              <w:rPr>
                <w:rFonts w:ascii="Verdana" w:eastAsia="Verdana" w:hAnsi="Verdana" w:cs="Verdana"/>
                <w:color w:val="000000" w:themeColor="text1"/>
                <w:sz w:val="28"/>
                <w:szCs w:val="28"/>
              </w:rPr>
              <w:t>QLab</w:t>
            </w:r>
            <w:proofErr w:type="spellEnd"/>
            <w:r w:rsidRPr="14642C1F">
              <w:rPr>
                <w:rFonts w:ascii="Verdana" w:eastAsia="Verdana" w:hAnsi="Verdana" w:cs="Verdana"/>
                <w:color w:val="000000" w:themeColor="text1"/>
                <w:sz w:val="28"/>
                <w:szCs w:val="28"/>
              </w:rPr>
              <w:t xml:space="preserve"> and Dante Network (for sound roles)</w:t>
            </w:r>
          </w:p>
          <w:p w14:paraId="0D49FC71" w14:textId="6B31CAC6" w:rsidR="00A9531E" w:rsidRPr="00D53289" w:rsidRDefault="63889900" w:rsidP="14642C1F">
            <w:pPr>
              <w:pStyle w:val="ListParagraph"/>
              <w:numPr>
                <w:ilvl w:val="0"/>
                <w:numId w:val="27"/>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Good working knowledge of rigging techniques </w:t>
            </w:r>
          </w:p>
          <w:p w14:paraId="0A4D56DE" w14:textId="117E9E81" w:rsidR="00A9531E" w:rsidRPr="00D53289" w:rsidRDefault="63889900" w:rsidP="14642C1F">
            <w:pPr>
              <w:pStyle w:val="ListParagraph"/>
              <w:numPr>
                <w:ilvl w:val="0"/>
                <w:numId w:val="27"/>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A thorough understanding of production processes and theatre production techniques</w:t>
            </w:r>
          </w:p>
          <w:p w14:paraId="0A4D56DF" w14:textId="77777777" w:rsidR="00A9531E" w:rsidRPr="00D53289" w:rsidRDefault="00A9531E" w:rsidP="007A33D9">
            <w:pPr>
              <w:spacing w:line="276" w:lineRule="auto"/>
              <w:rPr>
                <w:rFonts w:ascii="Verdana" w:eastAsiaTheme="minorHAnsi" w:hAnsi="Verdana" w:cs="Arial"/>
                <w:b/>
                <w:sz w:val="28"/>
                <w:szCs w:val="28"/>
                <w:lang w:eastAsia="en-US"/>
              </w:rPr>
            </w:pPr>
            <w:r w:rsidRPr="00D53289">
              <w:rPr>
                <w:rFonts w:ascii="Verdana" w:eastAsiaTheme="minorHAnsi" w:hAnsi="Verdana" w:cs="Arial"/>
                <w:b/>
                <w:sz w:val="28"/>
                <w:szCs w:val="28"/>
                <w:lang w:eastAsia="en-US"/>
              </w:rPr>
              <w:t>Skills &amp; abilities:</w:t>
            </w:r>
          </w:p>
          <w:p w14:paraId="253AD429" w14:textId="65BDCB1C" w:rsidR="00A9531E" w:rsidRPr="009B46DA" w:rsidRDefault="0A780FB1" w:rsidP="009B46DA">
            <w:pPr>
              <w:pStyle w:val="ListParagraph"/>
              <w:numPr>
                <w:ilvl w:val="0"/>
                <w:numId w:val="45"/>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Ability to communicate effectively and </w:t>
            </w:r>
            <w:proofErr w:type="gramStart"/>
            <w:r w:rsidRPr="14642C1F">
              <w:rPr>
                <w:rFonts w:ascii="Verdana" w:eastAsia="Verdana" w:hAnsi="Verdana" w:cs="Verdana"/>
                <w:color w:val="000000" w:themeColor="text1"/>
                <w:sz w:val="28"/>
                <w:szCs w:val="28"/>
              </w:rPr>
              <w:t>adaptably</w:t>
            </w:r>
            <w:proofErr w:type="gramEnd"/>
            <w:r w:rsidRPr="14642C1F">
              <w:rPr>
                <w:rFonts w:ascii="Verdana" w:eastAsia="Verdana" w:hAnsi="Verdana" w:cs="Verdana"/>
                <w:color w:val="000000" w:themeColor="text1"/>
                <w:sz w:val="28"/>
                <w:szCs w:val="28"/>
              </w:rPr>
              <w:t xml:space="preserve"> </w:t>
            </w:r>
          </w:p>
          <w:p w14:paraId="2AA13D2C" w14:textId="304E4735" w:rsidR="00A9531E" w:rsidRPr="00D53289" w:rsidRDefault="0A780FB1"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 xml:space="preserve">Excellent time management and prioritisation skills, with the ability to manage competing </w:t>
            </w:r>
            <w:proofErr w:type="gramStart"/>
            <w:r w:rsidRPr="14642C1F">
              <w:rPr>
                <w:rFonts w:ascii="Verdana" w:eastAsia="Verdana" w:hAnsi="Verdana" w:cs="Verdana"/>
                <w:color w:val="000000" w:themeColor="text1"/>
                <w:sz w:val="28"/>
                <w:szCs w:val="28"/>
              </w:rPr>
              <w:t>demands</w:t>
            </w:r>
            <w:proofErr w:type="gramEnd"/>
            <w:r w:rsidRPr="14642C1F">
              <w:rPr>
                <w:rFonts w:ascii="Verdana" w:eastAsia="Verdana" w:hAnsi="Verdana" w:cs="Verdana"/>
                <w:color w:val="000000" w:themeColor="text1"/>
                <w:sz w:val="28"/>
                <w:szCs w:val="28"/>
              </w:rPr>
              <w:t xml:space="preserve"> </w:t>
            </w:r>
          </w:p>
          <w:p w14:paraId="0A4D56E0" w14:textId="53471463" w:rsidR="00A9531E" w:rsidRPr="00D53289" w:rsidRDefault="0A780FB1"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 xml:space="preserve">Ability and willingness to work flexible and/or unsociable </w:t>
            </w:r>
            <w:proofErr w:type="gramStart"/>
            <w:r w:rsidRPr="14642C1F">
              <w:rPr>
                <w:rFonts w:ascii="Verdana" w:eastAsia="Verdana" w:hAnsi="Verdana" w:cs="Verdana"/>
                <w:color w:val="000000" w:themeColor="text1"/>
                <w:sz w:val="28"/>
                <w:szCs w:val="28"/>
              </w:rPr>
              <w:t>hours</w:t>
            </w:r>
            <w:proofErr w:type="gramEnd"/>
          </w:p>
          <w:p w14:paraId="0A4D56E1" w14:textId="77777777" w:rsidR="00A9531E" w:rsidRPr="009B46DA" w:rsidRDefault="00A9531E" w:rsidP="009B46DA">
            <w:pPr>
              <w:spacing w:line="276" w:lineRule="auto"/>
              <w:rPr>
                <w:rFonts w:ascii="Verdana" w:eastAsiaTheme="minorHAnsi" w:hAnsi="Verdana" w:cs="Arial"/>
                <w:b/>
                <w:sz w:val="28"/>
                <w:szCs w:val="28"/>
                <w:lang w:eastAsia="en-US"/>
              </w:rPr>
            </w:pPr>
            <w:r w:rsidRPr="009B46DA">
              <w:rPr>
                <w:rFonts w:ascii="Verdana" w:eastAsiaTheme="minorHAnsi" w:hAnsi="Verdana" w:cs="Arial"/>
                <w:b/>
                <w:sz w:val="28"/>
                <w:szCs w:val="28"/>
                <w:lang w:eastAsia="en-US"/>
              </w:rPr>
              <w:t>Interests &amp; values:</w:t>
            </w:r>
          </w:p>
          <w:p w14:paraId="6FE940AC" w14:textId="5CAAC339" w:rsidR="00A9531E" w:rsidRPr="009B46DA" w:rsidRDefault="6D31FA9C" w:rsidP="009B46DA">
            <w:pPr>
              <w:pStyle w:val="ListParagraph"/>
              <w:numPr>
                <w:ilvl w:val="0"/>
                <w:numId w:val="49"/>
              </w:numPr>
              <w:spacing w:line="276" w:lineRule="auto"/>
              <w:rPr>
                <w:rFonts w:ascii="Verdana" w:eastAsia="Verdana" w:hAnsi="Verdana" w:cs="Verdana"/>
                <w:color w:val="000000" w:themeColor="text1"/>
                <w:sz w:val="28"/>
                <w:szCs w:val="28"/>
              </w:rPr>
            </w:pPr>
            <w:r w:rsidRPr="009B46DA">
              <w:rPr>
                <w:rFonts w:ascii="Verdana" w:eastAsiaTheme="minorHAnsi" w:hAnsi="Verdana" w:cs="Arial"/>
                <w:bCs/>
                <w:sz w:val="28"/>
                <w:szCs w:val="28"/>
                <w:lang w:eastAsia="en-US"/>
              </w:rPr>
              <w:t>A commitment</w:t>
            </w:r>
            <w:r w:rsidRPr="009B46DA">
              <w:rPr>
                <w:rFonts w:ascii="Verdana" w:eastAsia="Verdana" w:hAnsi="Verdana" w:cs="Verdana"/>
                <w:color w:val="000000" w:themeColor="text1"/>
                <w:sz w:val="28"/>
                <w:szCs w:val="28"/>
              </w:rPr>
              <w:t xml:space="preserve"> to Battersea Arts Centre’s purpose &amp; values</w:t>
            </w:r>
          </w:p>
          <w:p w14:paraId="6EE790EB" w14:textId="3FD5B657" w:rsidR="00A9531E" w:rsidRPr="00D53289" w:rsidRDefault="6D31FA9C" w:rsidP="009B46DA">
            <w:pPr>
              <w:pStyle w:val="ListParagraph"/>
              <w:numPr>
                <w:ilvl w:val="0"/>
                <w:numId w:val="45"/>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 xml:space="preserve">A passion for exciting, </w:t>
            </w:r>
            <w:proofErr w:type="gramStart"/>
            <w:r w:rsidRPr="14642C1F">
              <w:rPr>
                <w:rFonts w:ascii="Verdana" w:eastAsia="Verdana" w:hAnsi="Verdana" w:cs="Verdana"/>
                <w:color w:val="000000" w:themeColor="text1"/>
                <w:sz w:val="28"/>
                <w:szCs w:val="28"/>
              </w:rPr>
              <w:t>challenging</w:t>
            </w:r>
            <w:proofErr w:type="gramEnd"/>
            <w:r w:rsidRPr="14642C1F">
              <w:rPr>
                <w:rFonts w:ascii="Verdana" w:eastAsia="Verdana" w:hAnsi="Verdana" w:cs="Verdana"/>
                <w:color w:val="000000" w:themeColor="text1"/>
                <w:sz w:val="28"/>
                <w:szCs w:val="28"/>
              </w:rPr>
              <w:t xml:space="preserve"> and innovative performance</w:t>
            </w:r>
          </w:p>
          <w:p w14:paraId="0A4D56E4" w14:textId="5F87D963" w:rsidR="00A9531E" w:rsidRPr="00D53289" w:rsidRDefault="00A9531E" w:rsidP="14642C1F">
            <w:pPr>
              <w:spacing w:line="276" w:lineRule="auto"/>
              <w:contextualSpacing/>
              <w:rPr>
                <w:rFonts w:ascii="Verdana" w:eastAsia="SimSun" w:hAnsi="Verdana" w:cs="Arial"/>
                <w:sz w:val="28"/>
                <w:szCs w:val="28"/>
                <w:lang w:eastAsia="zh-CN"/>
              </w:rPr>
            </w:pPr>
          </w:p>
        </w:tc>
      </w:tr>
      <w:tr w:rsidR="00A9531E" w:rsidRPr="00D53289" w14:paraId="0A4D56E7" w14:textId="77777777" w:rsidTr="009B46DA">
        <w:tc>
          <w:tcPr>
            <w:tcW w:w="9634" w:type="dxa"/>
            <w:tcBorders>
              <w:top w:val="single" w:sz="4" w:space="0" w:color="auto"/>
              <w:left w:val="single" w:sz="4" w:space="0" w:color="auto"/>
              <w:bottom w:val="single" w:sz="4" w:space="0" w:color="auto"/>
              <w:right w:val="single" w:sz="4" w:space="0" w:color="auto"/>
            </w:tcBorders>
          </w:tcPr>
          <w:p w14:paraId="0A4D56E6" w14:textId="77777777" w:rsidR="00A9531E" w:rsidRPr="00D53289" w:rsidRDefault="00A9531E" w:rsidP="007A33D9">
            <w:pPr>
              <w:spacing w:line="276" w:lineRule="auto"/>
              <w:rPr>
                <w:rFonts w:ascii="Verdana" w:eastAsia="SimSun" w:hAnsi="Verdana" w:cs="Arial"/>
                <w:b/>
                <w:sz w:val="28"/>
                <w:szCs w:val="28"/>
                <w:lang w:eastAsia="zh-CN"/>
              </w:rPr>
            </w:pPr>
            <w:r w:rsidRPr="00D53289">
              <w:rPr>
                <w:rFonts w:ascii="Verdana" w:eastAsia="SimSun" w:hAnsi="Verdana" w:cs="Arial"/>
                <w:b/>
                <w:sz w:val="28"/>
                <w:szCs w:val="28"/>
                <w:lang w:eastAsia="zh-CN"/>
              </w:rPr>
              <w:lastRenderedPageBreak/>
              <w:t xml:space="preserve">Desirable </w:t>
            </w:r>
          </w:p>
        </w:tc>
      </w:tr>
      <w:tr w:rsidR="00A9531E" w:rsidRPr="00D53289" w14:paraId="0A4D56E9" w14:textId="77777777" w:rsidTr="009B46DA">
        <w:tc>
          <w:tcPr>
            <w:tcW w:w="9634" w:type="dxa"/>
            <w:tcBorders>
              <w:top w:val="single" w:sz="4" w:space="0" w:color="auto"/>
              <w:left w:val="single" w:sz="4" w:space="0" w:color="auto"/>
              <w:bottom w:val="single" w:sz="4" w:space="0" w:color="auto"/>
              <w:right w:val="single" w:sz="4" w:space="0" w:color="auto"/>
            </w:tcBorders>
            <w:hideMark/>
          </w:tcPr>
          <w:p w14:paraId="591C0C62" w14:textId="523318F4" w:rsidR="00A9531E" w:rsidRPr="009B46DA" w:rsidRDefault="76137CEF" w:rsidP="009B46DA">
            <w:pPr>
              <w:pStyle w:val="ListParagraph"/>
              <w:numPr>
                <w:ilvl w:val="0"/>
                <w:numId w:val="45"/>
              </w:numPr>
              <w:spacing w:after="200" w:line="276" w:lineRule="auto"/>
              <w:rPr>
                <w:rFonts w:ascii="Verdana" w:eastAsia="Verdana" w:hAnsi="Verdana" w:cs="Verdana"/>
                <w:color w:val="000000" w:themeColor="text1"/>
                <w:sz w:val="28"/>
                <w:szCs w:val="28"/>
              </w:rPr>
            </w:pPr>
            <w:r w:rsidRPr="14642C1F">
              <w:rPr>
                <w:rFonts w:ascii="Verdana" w:eastAsia="Verdana" w:hAnsi="Verdana" w:cs="Verdana"/>
                <w:color w:val="000000" w:themeColor="text1"/>
                <w:sz w:val="28"/>
                <w:szCs w:val="28"/>
              </w:rPr>
              <w:t>IOSH qualification</w:t>
            </w:r>
          </w:p>
          <w:p w14:paraId="7F3EF0C1" w14:textId="62FD2723"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IPAF licence</w:t>
            </w:r>
          </w:p>
          <w:p w14:paraId="0BF310F7" w14:textId="01772252"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 xml:space="preserve">PASMA training </w:t>
            </w:r>
          </w:p>
          <w:p w14:paraId="4EE36B8B" w14:textId="3A15163F"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BS7909 certification</w:t>
            </w:r>
          </w:p>
          <w:p w14:paraId="2570148E" w14:textId="1578F74D"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 xml:space="preserve">Experience in fully flexible </w:t>
            </w:r>
            <w:proofErr w:type="gramStart"/>
            <w:r w:rsidRPr="14642C1F">
              <w:rPr>
                <w:rFonts w:ascii="Verdana" w:eastAsia="Verdana" w:hAnsi="Verdana" w:cs="Verdana"/>
                <w:color w:val="000000" w:themeColor="text1"/>
                <w:sz w:val="28"/>
                <w:szCs w:val="28"/>
              </w:rPr>
              <w:t>venues</w:t>
            </w:r>
            <w:proofErr w:type="gramEnd"/>
          </w:p>
          <w:p w14:paraId="28AE2FF8" w14:textId="215693AA"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Ability to read technica</w:t>
            </w:r>
            <w:r w:rsidR="372B75D4" w:rsidRPr="14642C1F">
              <w:rPr>
                <w:rFonts w:ascii="Verdana" w:eastAsia="Verdana" w:hAnsi="Verdana" w:cs="Verdana"/>
                <w:color w:val="000000" w:themeColor="text1"/>
                <w:sz w:val="28"/>
                <w:szCs w:val="28"/>
              </w:rPr>
              <w:t>l</w:t>
            </w:r>
            <w:r w:rsidRPr="14642C1F">
              <w:rPr>
                <w:rFonts w:ascii="Verdana" w:eastAsia="Verdana" w:hAnsi="Verdana" w:cs="Verdana"/>
                <w:color w:val="000000" w:themeColor="text1"/>
                <w:sz w:val="28"/>
                <w:szCs w:val="28"/>
              </w:rPr>
              <w:t xml:space="preserve"> drawings and ground </w:t>
            </w:r>
            <w:proofErr w:type="gramStart"/>
            <w:r w:rsidRPr="14642C1F">
              <w:rPr>
                <w:rFonts w:ascii="Verdana" w:eastAsia="Verdana" w:hAnsi="Verdana" w:cs="Verdana"/>
                <w:color w:val="000000" w:themeColor="text1"/>
                <w:sz w:val="28"/>
                <w:szCs w:val="28"/>
              </w:rPr>
              <w:t>plans</w:t>
            </w:r>
            <w:proofErr w:type="gramEnd"/>
            <w:r w:rsidRPr="14642C1F">
              <w:rPr>
                <w:rFonts w:ascii="Verdana" w:eastAsia="Verdana" w:hAnsi="Verdana" w:cs="Verdana"/>
                <w:color w:val="000000" w:themeColor="text1"/>
                <w:sz w:val="28"/>
                <w:szCs w:val="28"/>
              </w:rPr>
              <w:t xml:space="preserve"> </w:t>
            </w:r>
          </w:p>
          <w:p w14:paraId="7D5CF039" w14:textId="1E56EFF3"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 xml:space="preserve">Experience in operating </w:t>
            </w:r>
            <w:proofErr w:type="spellStart"/>
            <w:r w:rsidRPr="14642C1F">
              <w:rPr>
                <w:rFonts w:ascii="Verdana" w:eastAsia="Verdana" w:hAnsi="Verdana" w:cs="Verdana"/>
                <w:color w:val="000000" w:themeColor="text1"/>
                <w:sz w:val="28"/>
                <w:szCs w:val="28"/>
              </w:rPr>
              <w:t>Avolites</w:t>
            </w:r>
            <w:proofErr w:type="spellEnd"/>
            <w:r w:rsidRPr="14642C1F">
              <w:rPr>
                <w:rFonts w:ascii="Verdana" w:eastAsia="Verdana" w:hAnsi="Verdana" w:cs="Verdana"/>
                <w:color w:val="000000" w:themeColor="text1"/>
                <w:sz w:val="28"/>
                <w:szCs w:val="28"/>
              </w:rPr>
              <w:t xml:space="preserve"> Lighting Consoles (for Lighting roles)</w:t>
            </w:r>
          </w:p>
          <w:p w14:paraId="0A4D56E8" w14:textId="211C7671" w:rsidR="00A9531E" w:rsidRPr="00D53289" w:rsidRDefault="76137CEF" w:rsidP="14642C1F">
            <w:pPr>
              <w:pStyle w:val="ListParagraph"/>
              <w:numPr>
                <w:ilvl w:val="0"/>
                <w:numId w:val="45"/>
              </w:numPr>
              <w:spacing w:after="200" w:line="276" w:lineRule="auto"/>
              <w:rPr>
                <w:rFonts w:ascii="Verdana" w:eastAsia="Verdana" w:hAnsi="Verdana" w:cs="Verdana"/>
                <w:color w:val="000000" w:themeColor="text1"/>
              </w:rPr>
            </w:pPr>
            <w:r w:rsidRPr="14642C1F">
              <w:rPr>
                <w:rFonts w:ascii="Verdana" w:eastAsia="Verdana" w:hAnsi="Verdana" w:cs="Verdana"/>
                <w:color w:val="000000" w:themeColor="text1"/>
                <w:sz w:val="28"/>
                <w:szCs w:val="28"/>
              </w:rPr>
              <w:t>Knowledge of Lighting Networks, e.g. Art-Net/</w:t>
            </w:r>
            <w:proofErr w:type="spellStart"/>
            <w:proofErr w:type="gramStart"/>
            <w:r w:rsidRPr="14642C1F">
              <w:rPr>
                <w:rFonts w:ascii="Verdana" w:eastAsia="Verdana" w:hAnsi="Verdana" w:cs="Verdana"/>
                <w:color w:val="000000" w:themeColor="text1"/>
                <w:sz w:val="28"/>
                <w:szCs w:val="28"/>
              </w:rPr>
              <w:t>sACN</w:t>
            </w:r>
            <w:proofErr w:type="spellEnd"/>
            <w:r w:rsidRPr="14642C1F">
              <w:rPr>
                <w:rFonts w:ascii="Verdana" w:eastAsia="Verdana" w:hAnsi="Verdana" w:cs="Verdana"/>
                <w:color w:val="000000" w:themeColor="text1"/>
                <w:sz w:val="28"/>
                <w:szCs w:val="28"/>
              </w:rPr>
              <w:t xml:space="preserve">  (</w:t>
            </w:r>
            <w:proofErr w:type="gramEnd"/>
            <w:r w:rsidRPr="14642C1F">
              <w:rPr>
                <w:rFonts w:ascii="Verdana" w:eastAsia="Verdana" w:hAnsi="Verdana" w:cs="Verdana"/>
                <w:color w:val="000000" w:themeColor="text1"/>
                <w:sz w:val="28"/>
                <w:szCs w:val="28"/>
              </w:rPr>
              <w:t>for Lighting roles)</w:t>
            </w:r>
          </w:p>
        </w:tc>
      </w:tr>
    </w:tbl>
    <w:p w14:paraId="0A4D56EA" w14:textId="77777777" w:rsidR="00A9531E" w:rsidRPr="00D53289" w:rsidRDefault="00A9531E" w:rsidP="00A9531E">
      <w:pPr>
        <w:spacing w:after="200" w:line="276" w:lineRule="auto"/>
        <w:rPr>
          <w:rFonts w:ascii="Verdana" w:eastAsiaTheme="minorHAnsi" w:hAnsi="Verdana" w:cstheme="minorBidi"/>
          <w:sz w:val="28"/>
          <w:szCs w:val="28"/>
          <w:lang w:eastAsia="en-US"/>
        </w:rPr>
      </w:pPr>
    </w:p>
    <w:p w14:paraId="0A4D56EB" w14:textId="77777777" w:rsidR="00A9531E" w:rsidRPr="00D53289" w:rsidRDefault="00A9531E" w:rsidP="00A9531E">
      <w:pPr>
        <w:keepNext/>
        <w:keepLines/>
        <w:spacing w:before="240" w:after="120" w:line="276" w:lineRule="auto"/>
        <w:outlineLvl w:val="0"/>
        <w:rPr>
          <w:rFonts w:ascii="Verdana" w:eastAsiaTheme="majorEastAsia" w:hAnsi="Verdana" w:cstheme="majorBidi"/>
          <w:b/>
          <w:bCs/>
          <w:sz w:val="28"/>
          <w:szCs w:val="28"/>
          <w:lang w:eastAsia="en-US"/>
        </w:rPr>
      </w:pPr>
      <w:r w:rsidRPr="00D53289">
        <w:rPr>
          <w:rFonts w:ascii="Verdana" w:eastAsiaTheme="majorEastAsia" w:hAnsi="Verdana" w:cstheme="majorBidi"/>
          <w:b/>
          <w:bCs/>
          <w:sz w:val="28"/>
          <w:szCs w:val="28"/>
          <w:lang w:eastAsia="en-US"/>
        </w:rPr>
        <w:br w:type="page"/>
      </w:r>
    </w:p>
    <w:p w14:paraId="0A4D56EC" w14:textId="77777777" w:rsidR="00A9531E" w:rsidRPr="00D53289" w:rsidRDefault="00A9531E" w:rsidP="009B46DA">
      <w:pPr>
        <w:keepNext/>
        <w:keepLines/>
        <w:spacing w:before="240" w:after="120" w:line="276" w:lineRule="auto"/>
        <w:ind w:left="-142"/>
        <w:outlineLvl w:val="0"/>
        <w:rPr>
          <w:rFonts w:ascii="Verdana" w:eastAsiaTheme="majorEastAsia" w:hAnsi="Verdana" w:cstheme="majorBidi"/>
          <w:b/>
          <w:bCs/>
          <w:sz w:val="28"/>
          <w:szCs w:val="28"/>
          <w:lang w:eastAsia="en-US"/>
        </w:rPr>
      </w:pPr>
      <w:bookmarkStart w:id="12" w:name="_Toc159421762"/>
      <w:r w:rsidRPr="00D53289">
        <w:rPr>
          <w:rFonts w:ascii="Verdana" w:eastAsiaTheme="majorEastAsia" w:hAnsi="Verdana" w:cstheme="majorBidi"/>
          <w:b/>
          <w:bCs/>
          <w:sz w:val="28"/>
          <w:szCs w:val="28"/>
          <w:lang w:eastAsia="en-US"/>
        </w:rPr>
        <w:lastRenderedPageBreak/>
        <w:t>Terms &amp; Conditions</w:t>
      </w:r>
      <w:bookmarkEnd w:id="12"/>
    </w:p>
    <w:p w14:paraId="0A4D56ED" w14:textId="176C04F2" w:rsidR="007B025F" w:rsidRPr="00D53289" w:rsidRDefault="00A9531E" w:rsidP="009B46DA">
      <w:pPr>
        <w:tabs>
          <w:tab w:val="left" w:pos="2694"/>
        </w:tabs>
        <w:spacing w:after="120" w:line="276" w:lineRule="auto"/>
        <w:ind w:left="-142"/>
        <w:rPr>
          <w:rFonts w:ascii="Verdana" w:eastAsiaTheme="minorEastAsia" w:hAnsi="Verdana" w:cs="Arial"/>
          <w:sz w:val="28"/>
          <w:szCs w:val="28"/>
          <w:lang w:eastAsia="en-US"/>
        </w:rPr>
      </w:pPr>
      <w:r>
        <w:br/>
      </w:r>
      <w:r w:rsidRPr="14642C1F">
        <w:rPr>
          <w:rFonts w:ascii="Verdana" w:eastAsiaTheme="minorEastAsia" w:hAnsi="Verdana" w:cs="Arial"/>
          <w:b/>
          <w:bCs/>
          <w:sz w:val="28"/>
          <w:szCs w:val="28"/>
          <w:lang w:eastAsia="en-US"/>
        </w:rPr>
        <w:t xml:space="preserve">Salary: </w:t>
      </w:r>
      <w:r>
        <w:tab/>
      </w:r>
      <w:r w:rsidRPr="14642C1F">
        <w:rPr>
          <w:rFonts w:ascii="Verdana" w:eastAsiaTheme="minorEastAsia" w:hAnsi="Verdana" w:cs="Arial"/>
          <w:b/>
          <w:bCs/>
          <w:sz w:val="28"/>
          <w:szCs w:val="28"/>
          <w:lang w:eastAsia="en-US"/>
        </w:rPr>
        <w:t>£</w:t>
      </w:r>
      <w:r w:rsidR="00DD5AF5">
        <w:rPr>
          <w:rFonts w:ascii="Verdana" w:eastAsiaTheme="minorEastAsia" w:hAnsi="Verdana" w:cs="Arial"/>
          <w:b/>
          <w:bCs/>
          <w:sz w:val="28"/>
          <w:szCs w:val="28"/>
          <w:lang w:eastAsia="en-US"/>
        </w:rPr>
        <w:t>27,300</w:t>
      </w:r>
      <w:r w:rsidRPr="14642C1F">
        <w:rPr>
          <w:rFonts w:ascii="Verdana" w:eastAsiaTheme="minorEastAsia" w:hAnsi="Verdana" w:cs="Arial"/>
          <w:b/>
          <w:bCs/>
          <w:sz w:val="28"/>
          <w:szCs w:val="28"/>
          <w:lang w:eastAsia="en-US"/>
        </w:rPr>
        <w:t xml:space="preserve"> </w:t>
      </w:r>
      <w:r w:rsidRPr="00DD5AF5">
        <w:rPr>
          <w:rFonts w:ascii="Verdana" w:eastAsiaTheme="minorEastAsia" w:hAnsi="Verdana" w:cs="Arial"/>
          <w:sz w:val="28"/>
          <w:szCs w:val="28"/>
          <w:lang w:eastAsia="en-US"/>
        </w:rPr>
        <w:t>gross</w:t>
      </w:r>
      <w:r w:rsidR="007B025F" w:rsidRPr="14642C1F">
        <w:rPr>
          <w:rFonts w:ascii="Verdana" w:eastAsiaTheme="minorEastAsia" w:hAnsi="Verdana" w:cs="Arial"/>
          <w:sz w:val="28"/>
          <w:szCs w:val="28"/>
          <w:lang w:eastAsia="en-US"/>
        </w:rPr>
        <w:t xml:space="preserve"> per annum</w:t>
      </w:r>
    </w:p>
    <w:p w14:paraId="0A4D56EE" w14:textId="77777777" w:rsidR="00A9531E" w:rsidRPr="00D53289" w:rsidRDefault="00A9531E" w:rsidP="009B46DA">
      <w:pPr>
        <w:tabs>
          <w:tab w:val="left" w:pos="2694"/>
        </w:tabs>
        <w:spacing w:after="200" w:line="276" w:lineRule="auto"/>
        <w:ind w:left="2694" w:hanging="2836"/>
        <w:rPr>
          <w:rFonts w:ascii="Verdana" w:eastAsiaTheme="minorEastAsia" w:hAnsi="Verdana" w:cs="Arial"/>
          <w:sz w:val="28"/>
          <w:szCs w:val="28"/>
          <w:lang w:eastAsia="en-US"/>
        </w:rPr>
      </w:pPr>
      <w:r w:rsidRPr="14642C1F">
        <w:rPr>
          <w:rFonts w:ascii="Verdana" w:eastAsiaTheme="minorEastAsia" w:hAnsi="Verdana" w:cs="Arial"/>
          <w:b/>
          <w:bCs/>
          <w:sz w:val="28"/>
          <w:szCs w:val="28"/>
          <w:lang w:eastAsia="en-US"/>
        </w:rPr>
        <w:t xml:space="preserve">Hours: </w:t>
      </w:r>
      <w:r>
        <w:tab/>
      </w:r>
      <w:r w:rsidRPr="009B46DA">
        <w:rPr>
          <w:rFonts w:ascii="Verdana" w:eastAsiaTheme="minorEastAsia" w:hAnsi="Verdana" w:cs="Arial"/>
          <w:b/>
          <w:bCs/>
          <w:sz w:val="28"/>
          <w:szCs w:val="28"/>
          <w:lang w:eastAsia="en-US"/>
        </w:rPr>
        <w:t>35</w:t>
      </w:r>
      <w:r w:rsidRPr="14642C1F">
        <w:rPr>
          <w:rFonts w:ascii="Verdana" w:eastAsiaTheme="minorEastAsia" w:hAnsi="Verdana" w:cs="Arial"/>
          <w:sz w:val="28"/>
          <w:szCs w:val="28"/>
          <w:lang w:eastAsia="en-US"/>
        </w:rPr>
        <w:t xml:space="preserve"> hours per week, excluding a daily one-hour lunch break.</w:t>
      </w:r>
    </w:p>
    <w:p w14:paraId="0A4D56EF" w14:textId="77777777" w:rsidR="00A9531E" w:rsidRPr="00D53289" w:rsidRDefault="00A9531E" w:rsidP="00A9531E">
      <w:pPr>
        <w:tabs>
          <w:tab w:val="left" w:pos="2694"/>
        </w:tabs>
        <w:spacing w:before="240" w:after="200" w:line="276" w:lineRule="auto"/>
        <w:ind w:left="2694" w:hanging="2694"/>
        <w:rPr>
          <w:rFonts w:ascii="Verdana" w:eastAsiaTheme="minorHAnsi" w:hAnsi="Verdana" w:cs="Arial"/>
          <w:sz w:val="28"/>
          <w:szCs w:val="28"/>
          <w:lang w:eastAsia="en-US"/>
        </w:rPr>
      </w:pPr>
      <w:r w:rsidRPr="00D53289">
        <w:rPr>
          <w:rFonts w:ascii="Verdana" w:eastAsiaTheme="minorHAnsi" w:hAnsi="Verdana" w:cs="Arial"/>
          <w:sz w:val="28"/>
          <w:szCs w:val="28"/>
          <w:lang w:eastAsia="en-US"/>
        </w:rPr>
        <w:tab/>
        <w:t xml:space="preserve">Usual office hours are 10am-6pm, however we offer flexible working where possible. </w:t>
      </w:r>
    </w:p>
    <w:p w14:paraId="0A4D56F0" w14:textId="77777777" w:rsidR="00A9531E" w:rsidRPr="00D53289" w:rsidRDefault="00A9531E" w:rsidP="00A9531E">
      <w:pPr>
        <w:tabs>
          <w:tab w:val="left" w:pos="2667"/>
          <w:tab w:val="left" w:pos="2694"/>
        </w:tabs>
        <w:spacing w:after="200" w:line="276" w:lineRule="auto"/>
        <w:ind w:left="2694" w:hanging="2694"/>
        <w:rPr>
          <w:rFonts w:ascii="Verdana" w:eastAsiaTheme="minorHAnsi" w:hAnsi="Verdana" w:cs="Arial"/>
          <w:sz w:val="28"/>
          <w:szCs w:val="28"/>
          <w:lang w:eastAsia="en-US"/>
        </w:rPr>
      </w:pPr>
      <w:r w:rsidRPr="00D53289">
        <w:rPr>
          <w:rFonts w:ascii="Verdana" w:eastAsiaTheme="minorHAnsi" w:hAnsi="Verdana" w:cs="Arial"/>
          <w:sz w:val="28"/>
          <w:szCs w:val="28"/>
          <w:lang w:eastAsia="en-US"/>
        </w:rPr>
        <w:tab/>
        <w:t>Occasional evening and weekend work may be required. All staff at Battersea Arts Centre are expected to attend performances and be a part of the artistic life of the organisation.</w:t>
      </w:r>
    </w:p>
    <w:p w14:paraId="0A4D56F1" w14:textId="77777777" w:rsidR="00A9531E" w:rsidRPr="00D53289" w:rsidRDefault="00A9531E" w:rsidP="003E5F02">
      <w:pPr>
        <w:tabs>
          <w:tab w:val="left" w:pos="2694"/>
        </w:tabs>
        <w:spacing w:after="200" w:line="276" w:lineRule="auto"/>
        <w:ind w:left="2694" w:hanging="2836"/>
        <w:rPr>
          <w:rFonts w:ascii="Verdana" w:eastAsiaTheme="minorHAnsi" w:hAnsi="Verdana" w:cs="Arial"/>
          <w:sz w:val="28"/>
          <w:szCs w:val="28"/>
          <w:lang w:eastAsia="en-US"/>
        </w:rPr>
      </w:pPr>
      <w:r w:rsidRPr="00D53289">
        <w:rPr>
          <w:rFonts w:ascii="Verdana" w:eastAsiaTheme="minorHAnsi" w:hAnsi="Verdana" w:cs="Arial"/>
          <w:b/>
          <w:sz w:val="28"/>
          <w:szCs w:val="28"/>
          <w:lang w:eastAsia="en-US"/>
        </w:rPr>
        <w:t>Overtime:</w:t>
      </w:r>
      <w:r w:rsidRPr="00D53289">
        <w:rPr>
          <w:rFonts w:ascii="Verdana" w:eastAsiaTheme="minorHAnsi" w:hAnsi="Verdana" w:cs="Arial"/>
          <w:b/>
          <w:sz w:val="28"/>
          <w:szCs w:val="28"/>
          <w:lang w:eastAsia="en-US"/>
        </w:rPr>
        <w:tab/>
      </w:r>
      <w:r w:rsidRPr="00D53289">
        <w:rPr>
          <w:rFonts w:ascii="Verdana" w:eastAsiaTheme="minorHAnsi" w:hAnsi="Verdana" w:cs="Arial"/>
          <w:sz w:val="28"/>
          <w:szCs w:val="28"/>
          <w:lang w:eastAsia="en-US"/>
        </w:rPr>
        <w:t>No overtime payments; we operate a Time Off in Lieu (TOIL) system, to be taken within two weeks of accrual.</w:t>
      </w:r>
    </w:p>
    <w:p w14:paraId="0A4D56F2" w14:textId="77777777" w:rsidR="00A9531E" w:rsidRPr="00D53289" w:rsidRDefault="00A9531E" w:rsidP="003E5F02">
      <w:pPr>
        <w:tabs>
          <w:tab w:val="left" w:pos="2694"/>
        </w:tabs>
        <w:spacing w:after="120" w:line="276" w:lineRule="auto"/>
        <w:ind w:left="2694" w:hanging="2836"/>
        <w:rPr>
          <w:rFonts w:ascii="Verdana" w:eastAsiaTheme="minorHAnsi" w:hAnsi="Verdana" w:cs="Arial"/>
          <w:sz w:val="28"/>
          <w:szCs w:val="28"/>
          <w:lang w:eastAsia="en-US"/>
        </w:rPr>
      </w:pPr>
      <w:r w:rsidRPr="00D53289">
        <w:rPr>
          <w:rFonts w:ascii="Verdana" w:eastAsiaTheme="minorHAnsi" w:hAnsi="Verdana" w:cs="Arial"/>
          <w:b/>
          <w:sz w:val="28"/>
          <w:szCs w:val="28"/>
          <w:lang w:eastAsia="en-US"/>
        </w:rPr>
        <w:t xml:space="preserve">Annual Leave: </w:t>
      </w:r>
      <w:r w:rsidRPr="00D53289">
        <w:rPr>
          <w:rFonts w:ascii="Verdana" w:eastAsiaTheme="minorHAnsi" w:hAnsi="Verdana" w:cs="Arial"/>
          <w:b/>
          <w:sz w:val="28"/>
          <w:szCs w:val="28"/>
          <w:lang w:eastAsia="en-US"/>
        </w:rPr>
        <w:tab/>
      </w:r>
      <w:r w:rsidRPr="00D53289">
        <w:rPr>
          <w:rFonts w:ascii="Verdana" w:eastAsiaTheme="minorHAnsi" w:hAnsi="Verdana" w:cs="Arial"/>
          <w:sz w:val="28"/>
          <w:szCs w:val="28"/>
          <w:lang w:eastAsia="en-US"/>
        </w:rPr>
        <w:t>4 weeks per year pro rata (5 weeks following one full year of service)</w:t>
      </w:r>
    </w:p>
    <w:p w14:paraId="0A4D56F3" w14:textId="77777777" w:rsidR="00A9531E" w:rsidRPr="00D53289" w:rsidRDefault="00A9531E" w:rsidP="009B46DA">
      <w:pPr>
        <w:tabs>
          <w:tab w:val="left" w:pos="2694"/>
        </w:tabs>
        <w:spacing w:after="120" w:line="276" w:lineRule="auto"/>
        <w:ind w:left="-142"/>
        <w:rPr>
          <w:rFonts w:ascii="Verdana" w:eastAsiaTheme="minorHAnsi" w:hAnsi="Verdana" w:cs="Arial"/>
          <w:sz w:val="28"/>
          <w:szCs w:val="28"/>
          <w:lang w:eastAsia="en-US"/>
        </w:rPr>
      </w:pPr>
      <w:r w:rsidRPr="00D53289">
        <w:rPr>
          <w:rFonts w:ascii="Verdana" w:eastAsiaTheme="minorHAnsi" w:hAnsi="Verdana" w:cs="Arial"/>
          <w:b/>
          <w:sz w:val="28"/>
          <w:szCs w:val="28"/>
          <w:lang w:eastAsia="en-US"/>
        </w:rPr>
        <w:t>Probation period:</w:t>
      </w:r>
      <w:r w:rsidRPr="00D53289">
        <w:rPr>
          <w:rFonts w:ascii="Verdana" w:eastAsiaTheme="minorHAnsi" w:hAnsi="Verdana" w:cs="Arial"/>
          <w:sz w:val="28"/>
          <w:szCs w:val="28"/>
          <w:lang w:eastAsia="en-US"/>
        </w:rPr>
        <w:tab/>
      </w:r>
      <w:r w:rsidRPr="00D53289">
        <w:rPr>
          <w:rFonts w:ascii="Verdana" w:eastAsiaTheme="minorHAnsi" w:hAnsi="Verdana" w:cs="Arial"/>
          <w:b/>
          <w:sz w:val="28"/>
          <w:szCs w:val="28"/>
          <w:lang w:eastAsia="en-US"/>
        </w:rPr>
        <w:t>6 months</w:t>
      </w:r>
      <w:r w:rsidRPr="00D53289">
        <w:rPr>
          <w:rFonts w:ascii="Verdana" w:eastAsiaTheme="minorHAnsi" w:hAnsi="Verdana" w:cs="Arial"/>
          <w:sz w:val="28"/>
          <w:szCs w:val="28"/>
          <w:lang w:eastAsia="en-US"/>
        </w:rPr>
        <w:t xml:space="preserve">, with a </w:t>
      </w:r>
      <w:proofErr w:type="gramStart"/>
      <w:r w:rsidRPr="00D53289">
        <w:rPr>
          <w:rFonts w:ascii="Verdana" w:eastAsiaTheme="minorHAnsi" w:hAnsi="Verdana" w:cs="Arial"/>
          <w:sz w:val="28"/>
          <w:szCs w:val="28"/>
          <w:lang w:eastAsia="en-US"/>
        </w:rPr>
        <w:t>3 month</w:t>
      </w:r>
      <w:proofErr w:type="gramEnd"/>
      <w:r w:rsidRPr="00D53289">
        <w:rPr>
          <w:rFonts w:ascii="Verdana" w:eastAsiaTheme="minorHAnsi" w:hAnsi="Verdana" w:cs="Arial"/>
          <w:sz w:val="28"/>
          <w:szCs w:val="28"/>
          <w:lang w:eastAsia="en-US"/>
        </w:rPr>
        <w:t xml:space="preserve"> review</w:t>
      </w:r>
    </w:p>
    <w:p w14:paraId="0A4D56F4" w14:textId="38D08EB0" w:rsidR="00A9531E" w:rsidRPr="00D53289" w:rsidRDefault="00A9531E" w:rsidP="009B46DA">
      <w:pPr>
        <w:tabs>
          <w:tab w:val="left" w:pos="2694"/>
        </w:tabs>
        <w:spacing w:after="120" w:line="276" w:lineRule="auto"/>
        <w:ind w:left="-142"/>
        <w:rPr>
          <w:rFonts w:ascii="Verdana" w:eastAsiaTheme="minorEastAsia" w:hAnsi="Verdana" w:cs="Arial"/>
          <w:sz w:val="28"/>
          <w:szCs w:val="28"/>
          <w:lang w:eastAsia="en-US"/>
        </w:rPr>
      </w:pPr>
      <w:r w:rsidRPr="14642C1F">
        <w:rPr>
          <w:rFonts w:ascii="Verdana" w:eastAsiaTheme="minorEastAsia" w:hAnsi="Verdana" w:cs="Arial"/>
          <w:b/>
          <w:bCs/>
          <w:sz w:val="28"/>
          <w:szCs w:val="28"/>
          <w:lang w:eastAsia="en-US"/>
        </w:rPr>
        <w:t>Notice period:</w:t>
      </w:r>
      <w:r>
        <w:tab/>
      </w:r>
      <w:r w:rsidR="4CB76E78" w:rsidRPr="14642C1F">
        <w:rPr>
          <w:rFonts w:ascii="Verdana" w:eastAsiaTheme="minorEastAsia" w:hAnsi="Verdana" w:cs="Arial"/>
          <w:b/>
          <w:bCs/>
          <w:sz w:val="28"/>
          <w:szCs w:val="28"/>
          <w:lang w:eastAsia="en-US"/>
        </w:rPr>
        <w:t>2</w:t>
      </w:r>
      <w:r w:rsidRPr="14642C1F">
        <w:rPr>
          <w:rFonts w:ascii="Verdana" w:eastAsiaTheme="minorEastAsia" w:hAnsi="Verdana" w:cs="Arial"/>
          <w:b/>
          <w:bCs/>
          <w:sz w:val="28"/>
          <w:szCs w:val="28"/>
          <w:lang w:eastAsia="en-US"/>
        </w:rPr>
        <w:t xml:space="preserve"> </w:t>
      </w:r>
      <w:proofErr w:type="gramStart"/>
      <w:r w:rsidRPr="14642C1F">
        <w:rPr>
          <w:rFonts w:ascii="Verdana" w:eastAsiaTheme="minorEastAsia" w:hAnsi="Verdana" w:cs="Arial"/>
          <w:b/>
          <w:bCs/>
          <w:sz w:val="28"/>
          <w:szCs w:val="28"/>
          <w:lang w:eastAsia="en-US"/>
        </w:rPr>
        <w:t>months</w:t>
      </w:r>
      <w:proofErr w:type="gramEnd"/>
    </w:p>
    <w:p w14:paraId="0A4D56F5" w14:textId="77777777" w:rsidR="00A9531E" w:rsidRPr="00D53289" w:rsidRDefault="00A9531E" w:rsidP="009B46DA">
      <w:pPr>
        <w:tabs>
          <w:tab w:val="left" w:pos="2694"/>
        </w:tabs>
        <w:spacing w:after="120" w:line="276" w:lineRule="auto"/>
        <w:ind w:left="-142"/>
        <w:rPr>
          <w:rFonts w:ascii="Verdana" w:eastAsiaTheme="minorHAnsi" w:hAnsi="Verdana" w:cs="Arial"/>
          <w:b/>
          <w:sz w:val="28"/>
          <w:szCs w:val="28"/>
          <w:lang w:eastAsia="en-US"/>
        </w:rPr>
      </w:pPr>
      <w:r w:rsidRPr="00D53289">
        <w:rPr>
          <w:rFonts w:ascii="Verdana" w:eastAsiaTheme="minorHAnsi" w:hAnsi="Verdana" w:cs="Arial"/>
          <w:b/>
          <w:sz w:val="28"/>
          <w:szCs w:val="28"/>
          <w:lang w:eastAsia="en-US"/>
        </w:rPr>
        <w:t>Contract Period:</w:t>
      </w:r>
      <w:r w:rsidRPr="00D53289">
        <w:rPr>
          <w:rFonts w:ascii="Verdana" w:eastAsiaTheme="minorHAnsi" w:hAnsi="Verdana" w:cs="Arial"/>
          <w:b/>
          <w:sz w:val="28"/>
          <w:szCs w:val="28"/>
          <w:lang w:eastAsia="en-US"/>
        </w:rPr>
        <w:tab/>
      </w:r>
      <w:r w:rsidRPr="009B46DA">
        <w:rPr>
          <w:rFonts w:ascii="Verdana" w:eastAsiaTheme="minorHAnsi" w:hAnsi="Verdana" w:cs="Arial"/>
          <w:b/>
          <w:sz w:val="28"/>
          <w:szCs w:val="28"/>
          <w:lang w:eastAsia="en-US"/>
        </w:rPr>
        <w:t>Permanent</w:t>
      </w:r>
    </w:p>
    <w:p w14:paraId="0A4D56F6" w14:textId="77777777" w:rsidR="00A9531E" w:rsidRPr="00D53289" w:rsidRDefault="00A9531E" w:rsidP="009B46DA">
      <w:pPr>
        <w:spacing w:line="276" w:lineRule="auto"/>
        <w:ind w:left="-142"/>
        <w:rPr>
          <w:rFonts w:ascii="Verdana" w:eastAsiaTheme="minorHAnsi" w:hAnsi="Verdana" w:cs="Arial"/>
          <w:b/>
          <w:sz w:val="28"/>
          <w:szCs w:val="28"/>
          <w:lang w:eastAsia="en-US"/>
        </w:rPr>
      </w:pPr>
      <w:r w:rsidRPr="00D53289">
        <w:rPr>
          <w:rFonts w:ascii="Verdana" w:eastAsiaTheme="minorHAnsi" w:hAnsi="Verdana" w:cs="Arial"/>
          <w:b/>
          <w:sz w:val="28"/>
          <w:szCs w:val="28"/>
          <w:lang w:eastAsia="en-US"/>
        </w:rPr>
        <w:t xml:space="preserve">Workplace Pension </w:t>
      </w:r>
    </w:p>
    <w:p w14:paraId="0A4D56F7" w14:textId="4081B515" w:rsidR="00A9531E" w:rsidRPr="00D53289" w:rsidRDefault="00A9531E" w:rsidP="009B46DA">
      <w:pPr>
        <w:spacing w:line="276" w:lineRule="auto"/>
        <w:ind w:left="-142"/>
        <w:rPr>
          <w:rFonts w:ascii="Verdana" w:eastAsiaTheme="minorHAnsi" w:hAnsi="Verdana" w:cstheme="minorBidi"/>
          <w:sz w:val="28"/>
          <w:szCs w:val="28"/>
          <w:lang w:eastAsia="en-US"/>
        </w:rPr>
      </w:pPr>
      <w:r w:rsidRPr="00D53289">
        <w:rPr>
          <w:rFonts w:ascii="Verdana" w:eastAsiaTheme="minorHAnsi" w:hAnsi="Verdana" w:cs="Arial"/>
          <w:b/>
          <w:sz w:val="28"/>
          <w:szCs w:val="28"/>
          <w:lang w:eastAsia="en-US"/>
        </w:rPr>
        <w:t>Scheme:</w:t>
      </w:r>
      <w:r w:rsidR="003E5F02">
        <w:rPr>
          <w:rFonts w:ascii="Verdana" w:eastAsiaTheme="minorHAnsi" w:hAnsi="Verdana" w:cs="Arial"/>
          <w:b/>
          <w:sz w:val="28"/>
          <w:szCs w:val="28"/>
          <w:lang w:eastAsia="en-US"/>
        </w:rPr>
        <w:tab/>
      </w:r>
      <w:r w:rsidR="003E5F02">
        <w:rPr>
          <w:rFonts w:ascii="Verdana" w:eastAsiaTheme="minorHAnsi" w:hAnsi="Verdana" w:cs="Arial"/>
          <w:b/>
          <w:sz w:val="28"/>
          <w:szCs w:val="28"/>
          <w:lang w:eastAsia="en-US"/>
        </w:rPr>
        <w:tab/>
        <w:t xml:space="preserve">      </w:t>
      </w:r>
      <w:r w:rsidRPr="00D53289">
        <w:rPr>
          <w:rFonts w:ascii="Verdana" w:eastAsiaTheme="minorHAnsi" w:hAnsi="Verdana" w:cs="Arial"/>
          <w:sz w:val="28"/>
          <w:szCs w:val="28"/>
          <w:lang w:eastAsia="en-US"/>
        </w:rPr>
        <w:t>BAC’s pension scheme is provided by NEST</w:t>
      </w:r>
    </w:p>
    <w:p w14:paraId="0A4D56F8" w14:textId="77777777" w:rsidR="00A9531E" w:rsidRPr="00D53289" w:rsidRDefault="00A9531E" w:rsidP="00A9531E">
      <w:pPr>
        <w:spacing w:line="276" w:lineRule="auto"/>
        <w:rPr>
          <w:rFonts w:ascii="Verdana" w:eastAsiaTheme="minorHAnsi" w:hAnsi="Verdana" w:cstheme="minorBidi"/>
          <w:sz w:val="28"/>
          <w:szCs w:val="28"/>
          <w:lang w:eastAsia="en-US"/>
        </w:rPr>
      </w:pPr>
    </w:p>
    <w:p w14:paraId="0A4D56F9" w14:textId="77777777" w:rsidR="00A9531E" w:rsidRPr="00D53289" w:rsidRDefault="00A9531E" w:rsidP="003E5F02">
      <w:pPr>
        <w:tabs>
          <w:tab w:val="left" w:pos="2694"/>
        </w:tabs>
        <w:spacing w:after="120" w:line="276" w:lineRule="auto"/>
        <w:ind w:left="2694" w:hanging="2836"/>
        <w:rPr>
          <w:rFonts w:ascii="Verdana" w:eastAsiaTheme="minorHAnsi" w:hAnsi="Verdana" w:cs="Arial"/>
          <w:sz w:val="28"/>
          <w:szCs w:val="28"/>
          <w:lang w:eastAsia="en-US"/>
        </w:rPr>
      </w:pPr>
      <w:r w:rsidRPr="00D53289">
        <w:rPr>
          <w:rFonts w:ascii="Verdana" w:eastAsiaTheme="minorHAnsi" w:hAnsi="Verdana" w:cs="Arial"/>
          <w:b/>
          <w:sz w:val="28"/>
          <w:szCs w:val="28"/>
          <w:lang w:eastAsia="en-US"/>
        </w:rPr>
        <w:t>Staff Benefits</w:t>
      </w:r>
      <w:r w:rsidRPr="00D53289">
        <w:rPr>
          <w:rFonts w:ascii="Verdana" w:eastAsiaTheme="minorHAnsi" w:hAnsi="Verdana" w:cs="Arial"/>
          <w:b/>
          <w:sz w:val="28"/>
          <w:szCs w:val="28"/>
          <w:lang w:eastAsia="en-US"/>
        </w:rPr>
        <w:tab/>
      </w:r>
      <w:r w:rsidRPr="00D53289">
        <w:rPr>
          <w:rFonts w:ascii="Verdana" w:eastAsiaTheme="minorHAnsi" w:hAnsi="Verdana" w:cs="Arial"/>
          <w:sz w:val="28"/>
          <w:szCs w:val="28"/>
          <w:lang w:eastAsia="en-US"/>
        </w:rPr>
        <w:t>Complimentary tickets for performances at BAC (subject to availability and staff ticket policy)</w:t>
      </w:r>
    </w:p>
    <w:p w14:paraId="0A4D56FA" w14:textId="77777777" w:rsidR="00A9531E" w:rsidRPr="00D53289" w:rsidRDefault="00A9531E" w:rsidP="00A9531E">
      <w:pPr>
        <w:tabs>
          <w:tab w:val="left" w:pos="2694"/>
        </w:tabs>
        <w:spacing w:after="120" w:line="276" w:lineRule="auto"/>
        <w:rPr>
          <w:rFonts w:ascii="Verdana" w:eastAsiaTheme="minorHAnsi" w:hAnsi="Verdana" w:cs="Arial"/>
          <w:sz w:val="28"/>
          <w:szCs w:val="28"/>
          <w:lang w:eastAsia="en-US"/>
        </w:rPr>
      </w:pPr>
      <w:r w:rsidRPr="00D53289">
        <w:rPr>
          <w:rFonts w:ascii="Verdana" w:eastAsiaTheme="minorHAnsi" w:hAnsi="Verdana" w:cs="Arial"/>
          <w:sz w:val="28"/>
          <w:szCs w:val="28"/>
          <w:lang w:eastAsia="en-US"/>
        </w:rPr>
        <w:tab/>
        <w:t>Cycle to Work Scheme</w:t>
      </w:r>
    </w:p>
    <w:p w14:paraId="0A4D56FB" w14:textId="77777777" w:rsidR="00A9531E" w:rsidRPr="00D53289" w:rsidRDefault="00A9531E" w:rsidP="007B025F">
      <w:pPr>
        <w:tabs>
          <w:tab w:val="left" w:pos="2694"/>
        </w:tabs>
        <w:spacing w:after="120" w:line="276" w:lineRule="auto"/>
        <w:ind w:left="2694"/>
        <w:rPr>
          <w:rFonts w:ascii="Verdana" w:eastAsiaTheme="minorHAnsi" w:hAnsi="Verdana" w:cs="Arial"/>
          <w:sz w:val="28"/>
          <w:szCs w:val="28"/>
          <w:lang w:eastAsia="en-US"/>
        </w:rPr>
      </w:pPr>
      <w:r w:rsidRPr="00D53289">
        <w:rPr>
          <w:rFonts w:ascii="Verdana" w:eastAsiaTheme="minorHAnsi" w:hAnsi="Verdana" w:cs="Arial"/>
          <w:sz w:val="28"/>
          <w:szCs w:val="28"/>
          <w:lang w:eastAsia="en-US"/>
        </w:rPr>
        <w:t>Discount on meals in the BAC cafe (subject to discount policy)</w:t>
      </w:r>
    </w:p>
    <w:p w14:paraId="0A4D56FE" w14:textId="0A34A2CD" w:rsidR="00073793" w:rsidRPr="006B7089" w:rsidRDefault="00A9531E" w:rsidP="006B7089">
      <w:pPr>
        <w:tabs>
          <w:tab w:val="left" w:pos="2694"/>
        </w:tabs>
        <w:spacing w:after="120" w:line="276" w:lineRule="auto"/>
        <w:rPr>
          <w:rFonts w:ascii="Verdana" w:eastAsiaTheme="minorHAnsi" w:hAnsi="Verdana" w:cs="Arial"/>
          <w:sz w:val="28"/>
          <w:szCs w:val="28"/>
          <w:lang w:eastAsia="en-US"/>
        </w:rPr>
      </w:pPr>
      <w:r w:rsidRPr="00D53289">
        <w:rPr>
          <w:rFonts w:ascii="Verdana" w:eastAsiaTheme="minorHAnsi" w:hAnsi="Verdana" w:cs="Arial"/>
          <w:sz w:val="28"/>
          <w:szCs w:val="28"/>
          <w:lang w:eastAsia="en-US"/>
        </w:rPr>
        <w:tab/>
        <w:t>5 Development Days per annum</w:t>
      </w:r>
      <w:bookmarkEnd w:id="11"/>
    </w:p>
    <w:sectPr w:rsidR="00073793" w:rsidRPr="006B708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87C6" w14:textId="77777777" w:rsidR="00F62D19" w:rsidRDefault="00F62D19" w:rsidP="00C132EF">
      <w:r>
        <w:separator/>
      </w:r>
    </w:p>
  </w:endnote>
  <w:endnote w:type="continuationSeparator" w:id="0">
    <w:p w14:paraId="19065988" w14:textId="77777777" w:rsidR="00F62D19" w:rsidRDefault="00F62D19" w:rsidP="00C132EF">
      <w:r>
        <w:continuationSeparator/>
      </w:r>
    </w:p>
  </w:endnote>
  <w:endnote w:type="continuationNotice" w:id="1">
    <w:p w14:paraId="1F512CF1" w14:textId="77777777" w:rsidR="00F62D19" w:rsidRDefault="00F6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5711" w14:textId="165142E6" w:rsidR="00C132EF" w:rsidRPr="00C132EF" w:rsidRDefault="00C939A7">
    <w:pPr>
      <w:pStyle w:val="Footer"/>
      <w:rPr>
        <w:rFonts w:ascii="Museo Sans 100" w:hAnsi="Museo Sans 100"/>
        <w:sz w:val="24"/>
        <w:szCs w:val="24"/>
      </w:rPr>
    </w:pPr>
    <w:r>
      <w:rPr>
        <w:rFonts w:ascii="Museo Sans 100" w:hAnsi="Museo Sans 100"/>
        <w:sz w:val="24"/>
        <w:szCs w:val="24"/>
      </w:rPr>
      <w:t>Technician</w:t>
    </w:r>
    <w:r w:rsidR="00C132EF" w:rsidRPr="00C132EF">
      <w:rPr>
        <w:rFonts w:ascii="Museo Sans 100" w:hAnsi="Museo Sans 100"/>
        <w:sz w:val="24"/>
        <w:szCs w:val="24"/>
      </w:rPr>
      <w:t xml:space="preserve"> </w:t>
    </w:r>
    <w:r w:rsidR="00167DC7">
      <w:rPr>
        <w:rFonts w:ascii="Museo Sans 100" w:hAnsi="Museo Sans 100"/>
        <w:sz w:val="24"/>
        <w:szCs w:val="24"/>
      </w:rPr>
      <w:t>Application Pack</w:t>
    </w:r>
    <w:r w:rsidR="00C132EF">
      <w:rPr>
        <w:rFonts w:ascii="Museo Sans 100" w:hAnsi="Museo Sans 100"/>
        <w:sz w:val="24"/>
        <w:szCs w:val="24"/>
      </w:rPr>
      <w:t xml:space="preserve"> </w:t>
    </w:r>
    <w:r>
      <w:rPr>
        <w:rFonts w:ascii="Museo Sans 100" w:hAnsi="Museo Sans 100"/>
        <w:sz w:val="24"/>
        <w:szCs w:val="24"/>
      </w:rPr>
      <w:t>Feb 24</w:t>
    </w:r>
    <w:r w:rsidR="00C132EF">
      <w:rPr>
        <w:rFonts w:ascii="Museo Sans 100" w:hAnsi="Museo Sans 100"/>
        <w:sz w:val="24"/>
        <w:szCs w:val="24"/>
      </w:rPr>
      <w:tab/>
    </w:r>
    <w:r w:rsidR="00C132EF">
      <w:rPr>
        <w:rFonts w:ascii="Museo Sans 100" w:hAnsi="Museo Sans 100"/>
        <w:sz w:val="24"/>
        <w:szCs w:val="24"/>
      </w:rPr>
      <w:tab/>
    </w:r>
    <w:r w:rsidR="00C132EF" w:rsidRPr="00C132EF">
      <w:rPr>
        <w:rFonts w:ascii="Museo Sans 100" w:hAnsi="Museo Sans 100"/>
        <w:sz w:val="24"/>
        <w:szCs w:val="24"/>
      </w:rPr>
      <w:fldChar w:fldCharType="begin"/>
    </w:r>
    <w:r w:rsidR="00C132EF" w:rsidRPr="00C132EF">
      <w:rPr>
        <w:rFonts w:ascii="Museo Sans 100" w:hAnsi="Museo Sans 100"/>
        <w:sz w:val="24"/>
        <w:szCs w:val="24"/>
      </w:rPr>
      <w:instrText xml:space="preserve"> PAGE   \* MERGEFORMAT </w:instrText>
    </w:r>
    <w:r w:rsidR="00C132EF" w:rsidRPr="00C132EF">
      <w:rPr>
        <w:rFonts w:ascii="Museo Sans 100" w:hAnsi="Museo Sans 100"/>
        <w:sz w:val="24"/>
        <w:szCs w:val="24"/>
      </w:rPr>
      <w:fldChar w:fldCharType="separate"/>
    </w:r>
    <w:r w:rsidR="00261192">
      <w:rPr>
        <w:rFonts w:ascii="Museo Sans 100" w:hAnsi="Museo Sans 100"/>
        <w:noProof/>
        <w:sz w:val="24"/>
        <w:szCs w:val="24"/>
      </w:rPr>
      <w:t>4</w:t>
    </w:r>
    <w:r w:rsidR="00C132EF" w:rsidRPr="00C132EF">
      <w:rPr>
        <w:rFonts w:ascii="Museo Sans 100" w:hAnsi="Museo Sans 100"/>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8313" w14:textId="77777777" w:rsidR="00F62D19" w:rsidRDefault="00F62D19" w:rsidP="00C132EF">
      <w:r>
        <w:separator/>
      </w:r>
    </w:p>
  </w:footnote>
  <w:footnote w:type="continuationSeparator" w:id="0">
    <w:p w14:paraId="13A85249" w14:textId="77777777" w:rsidR="00F62D19" w:rsidRDefault="00F62D19" w:rsidP="00C132EF">
      <w:r>
        <w:continuationSeparator/>
      </w:r>
    </w:p>
  </w:footnote>
  <w:footnote w:type="continuationNotice" w:id="1">
    <w:p w14:paraId="5776D841" w14:textId="77777777" w:rsidR="00F62D19" w:rsidRDefault="00F62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B0A"/>
    <w:multiLevelType w:val="hybridMultilevel"/>
    <w:tmpl w:val="B3F438CC"/>
    <w:lvl w:ilvl="0" w:tplc="411C2690">
      <w:start w:val="1"/>
      <w:numFmt w:val="bullet"/>
      <w:lvlText w:val=""/>
      <w:lvlJc w:val="left"/>
      <w:pPr>
        <w:ind w:left="720" w:hanging="360"/>
      </w:pPr>
      <w:rPr>
        <w:rFonts w:ascii="Symbol" w:hAnsi="Symbol" w:hint="default"/>
      </w:rPr>
    </w:lvl>
    <w:lvl w:ilvl="1" w:tplc="CDEED1D6">
      <w:start w:val="1"/>
      <w:numFmt w:val="bullet"/>
      <w:lvlText w:val="o"/>
      <w:lvlJc w:val="left"/>
      <w:pPr>
        <w:ind w:left="1440" w:hanging="360"/>
      </w:pPr>
      <w:rPr>
        <w:rFonts w:ascii="Courier New" w:hAnsi="Courier New" w:hint="default"/>
      </w:rPr>
    </w:lvl>
    <w:lvl w:ilvl="2" w:tplc="AEC2F548">
      <w:start w:val="1"/>
      <w:numFmt w:val="bullet"/>
      <w:lvlText w:val=""/>
      <w:lvlJc w:val="left"/>
      <w:pPr>
        <w:ind w:left="2160" w:hanging="360"/>
      </w:pPr>
      <w:rPr>
        <w:rFonts w:ascii="Wingdings" w:hAnsi="Wingdings" w:hint="default"/>
      </w:rPr>
    </w:lvl>
    <w:lvl w:ilvl="3" w:tplc="63E24476">
      <w:start w:val="1"/>
      <w:numFmt w:val="bullet"/>
      <w:lvlText w:val=""/>
      <w:lvlJc w:val="left"/>
      <w:pPr>
        <w:ind w:left="2880" w:hanging="360"/>
      </w:pPr>
      <w:rPr>
        <w:rFonts w:ascii="Symbol" w:hAnsi="Symbol" w:hint="default"/>
      </w:rPr>
    </w:lvl>
    <w:lvl w:ilvl="4" w:tplc="C7C69F5A">
      <w:start w:val="1"/>
      <w:numFmt w:val="bullet"/>
      <w:lvlText w:val="o"/>
      <w:lvlJc w:val="left"/>
      <w:pPr>
        <w:ind w:left="3600" w:hanging="360"/>
      </w:pPr>
      <w:rPr>
        <w:rFonts w:ascii="Courier New" w:hAnsi="Courier New" w:hint="default"/>
      </w:rPr>
    </w:lvl>
    <w:lvl w:ilvl="5" w:tplc="C0D64F98">
      <w:start w:val="1"/>
      <w:numFmt w:val="bullet"/>
      <w:lvlText w:val=""/>
      <w:lvlJc w:val="left"/>
      <w:pPr>
        <w:ind w:left="4320" w:hanging="360"/>
      </w:pPr>
      <w:rPr>
        <w:rFonts w:ascii="Wingdings" w:hAnsi="Wingdings" w:hint="default"/>
      </w:rPr>
    </w:lvl>
    <w:lvl w:ilvl="6" w:tplc="F854672E">
      <w:start w:val="1"/>
      <w:numFmt w:val="bullet"/>
      <w:lvlText w:val=""/>
      <w:lvlJc w:val="left"/>
      <w:pPr>
        <w:ind w:left="5040" w:hanging="360"/>
      </w:pPr>
      <w:rPr>
        <w:rFonts w:ascii="Symbol" w:hAnsi="Symbol" w:hint="default"/>
      </w:rPr>
    </w:lvl>
    <w:lvl w:ilvl="7" w:tplc="D682B948">
      <w:start w:val="1"/>
      <w:numFmt w:val="bullet"/>
      <w:lvlText w:val="o"/>
      <w:lvlJc w:val="left"/>
      <w:pPr>
        <w:ind w:left="5760" w:hanging="360"/>
      </w:pPr>
      <w:rPr>
        <w:rFonts w:ascii="Courier New" w:hAnsi="Courier New" w:hint="default"/>
      </w:rPr>
    </w:lvl>
    <w:lvl w:ilvl="8" w:tplc="B3569D6E">
      <w:start w:val="1"/>
      <w:numFmt w:val="bullet"/>
      <w:lvlText w:val=""/>
      <w:lvlJc w:val="left"/>
      <w:pPr>
        <w:ind w:left="6480" w:hanging="360"/>
      </w:pPr>
      <w:rPr>
        <w:rFonts w:ascii="Wingdings" w:hAnsi="Wingdings" w:hint="default"/>
      </w:rPr>
    </w:lvl>
  </w:abstractNum>
  <w:abstractNum w:abstractNumId="1" w15:restartNumberingAfterBreak="0">
    <w:nsid w:val="095F1279"/>
    <w:multiLevelType w:val="hybridMultilevel"/>
    <w:tmpl w:val="B03C7974"/>
    <w:lvl w:ilvl="0" w:tplc="EE0CF9C0">
      <w:start w:val="1"/>
      <w:numFmt w:val="bullet"/>
      <w:lvlText w:val=""/>
      <w:lvlJc w:val="left"/>
      <w:pPr>
        <w:ind w:left="720" w:hanging="360"/>
      </w:pPr>
      <w:rPr>
        <w:rFonts w:ascii="Symbol" w:hAnsi="Symbol" w:hint="default"/>
      </w:rPr>
    </w:lvl>
    <w:lvl w:ilvl="1" w:tplc="EF263980">
      <w:start w:val="1"/>
      <w:numFmt w:val="bullet"/>
      <w:lvlText w:val="o"/>
      <w:lvlJc w:val="left"/>
      <w:pPr>
        <w:ind w:left="1440" w:hanging="360"/>
      </w:pPr>
      <w:rPr>
        <w:rFonts w:ascii="Courier New" w:hAnsi="Courier New" w:hint="default"/>
      </w:rPr>
    </w:lvl>
    <w:lvl w:ilvl="2" w:tplc="58E4B204">
      <w:start w:val="1"/>
      <w:numFmt w:val="bullet"/>
      <w:lvlText w:val=""/>
      <w:lvlJc w:val="left"/>
      <w:pPr>
        <w:ind w:left="2160" w:hanging="360"/>
      </w:pPr>
      <w:rPr>
        <w:rFonts w:ascii="Wingdings" w:hAnsi="Wingdings" w:hint="default"/>
      </w:rPr>
    </w:lvl>
    <w:lvl w:ilvl="3" w:tplc="B8841330">
      <w:start w:val="1"/>
      <w:numFmt w:val="bullet"/>
      <w:lvlText w:val=""/>
      <w:lvlJc w:val="left"/>
      <w:pPr>
        <w:ind w:left="2880" w:hanging="360"/>
      </w:pPr>
      <w:rPr>
        <w:rFonts w:ascii="Symbol" w:hAnsi="Symbol" w:hint="default"/>
      </w:rPr>
    </w:lvl>
    <w:lvl w:ilvl="4" w:tplc="83921820">
      <w:start w:val="1"/>
      <w:numFmt w:val="bullet"/>
      <w:lvlText w:val="o"/>
      <w:lvlJc w:val="left"/>
      <w:pPr>
        <w:ind w:left="3600" w:hanging="360"/>
      </w:pPr>
      <w:rPr>
        <w:rFonts w:ascii="Courier New" w:hAnsi="Courier New" w:hint="default"/>
      </w:rPr>
    </w:lvl>
    <w:lvl w:ilvl="5" w:tplc="C6F40832">
      <w:start w:val="1"/>
      <w:numFmt w:val="bullet"/>
      <w:lvlText w:val=""/>
      <w:lvlJc w:val="left"/>
      <w:pPr>
        <w:ind w:left="4320" w:hanging="360"/>
      </w:pPr>
      <w:rPr>
        <w:rFonts w:ascii="Wingdings" w:hAnsi="Wingdings" w:hint="default"/>
      </w:rPr>
    </w:lvl>
    <w:lvl w:ilvl="6" w:tplc="B910316C">
      <w:start w:val="1"/>
      <w:numFmt w:val="bullet"/>
      <w:lvlText w:val=""/>
      <w:lvlJc w:val="left"/>
      <w:pPr>
        <w:ind w:left="5040" w:hanging="360"/>
      </w:pPr>
      <w:rPr>
        <w:rFonts w:ascii="Symbol" w:hAnsi="Symbol" w:hint="default"/>
      </w:rPr>
    </w:lvl>
    <w:lvl w:ilvl="7" w:tplc="792623D8">
      <w:start w:val="1"/>
      <w:numFmt w:val="bullet"/>
      <w:lvlText w:val="o"/>
      <w:lvlJc w:val="left"/>
      <w:pPr>
        <w:ind w:left="5760" w:hanging="360"/>
      </w:pPr>
      <w:rPr>
        <w:rFonts w:ascii="Courier New" w:hAnsi="Courier New" w:hint="default"/>
      </w:rPr>
    </w:lvl>
    <w:lvl w:ilvl="8" w:tplc="8C6EDA1A">
      <w:start w:val="1"/>
      <w:numFmt w:val="bullet"/>
      <w:lvlText w:val=""/>
      <w:lvlJc w:val="left"/>
      <w:pPr>
        <w:ind w:left="6480" w:hanging="360"/>
      </w:pPr>
      <w:rPr>
        <w:rFonts w:ascii="Wingdings" w:hAnsi="Wingdings" w:hint="default"/>
      </w:rPr>
    </w:lvl>
  </w:abstractNum>
  <w:abstractNum w:abstractNumId="2" w15:restartNumberingAfterBreak="0">
    <w:nsid w:val="12C7D0B0"/>
    <w:multiLevelType w:val="hybridMultilevel"/>
    <w:tmpl w:val="76BC800A"/>
    <w:lvl w:ilvl="0" w:tplc="762E6872">
      <w:start w:val="1"/>
      <w:numFmt w:val="bullet"/>
      <w:lvlText w:val=""/>
      <w:lvlJc w:val="left"/>
      <w:pPr>
        <w:ind w:left="720" w:hanging="360"/>
      </w:pPr>
      <w:rPr>
        <w:rFonts w:ascii="Symbol" w:hAnsi="Symbol" w:hint="default"/>
      </w:rPr>
    </w:lvl>
    <w:lvl w:ilvl="1" w:tplc="72BC03EC">
      <w:start w:val="1"/>
      <w:numFmt w:val="bullet"/>
      <w:lvlText w:val="o"/>
      <w:lvlJc w:val="left"/>
      <w:pPr>
        <w:ind w:left="1440" w:hanging="360"/>
      </w:pPr>
      <w:rPr>
        <w:rFonts w:ascii="Courier New" w:hAnsi="Courier New" w:hint="default"/>
      </w:rPr>
    </w:lvl>
    <w:lvl w:ilvl="2" w:tplc="D5A01798">
      <w:start w:val="1"/>
      <w:numFmt w:val="bullet"/>
      <w:lvlText w:val=""/>
      <w:lvlJc w:val="left"/>
      <w:pPr>
        <w:ind w:left="2160" w:hanging="360"/>
      </w:pPr>
      <w:rPr>
        <w:rFonts w:ascii="Wingdings" w:hAnsi="Wingdings" w:hint="default"/>
      </w:rPr>
    </w:lvl>
    <w:lvl w:ilvl="3" w:tplc="8D2AE9F4">
      <w:start w:val="1"/>
      <w:numFmt w:val="bullet"/>
      <w:lvlText w:val=""/>
      <w:lvlJc w:val="left"/>
      <w:pPr>
        <w:ind w:left="2880" w:hanging="360"/>
      </w:pPr>
      <w:rPr>
        <w:rFonts w:ascii="Symbol" w:hAnsi="Symbol" w:hint="default"/>
      </w:rPr>
    </w:lvl>
    <w:lvl w:ilvl="4" w:tplc="EB12AFF8">
      <w:start w:val="1"/>
      <w:numFmt w:val="bullet"/>
      <w:lvlText w:val="o"/>
      <w:lvlJc w:val="left"/>
      <w:pPr>
        <w:ind w:left="3600" w:hanging="360"/>
      </w:pPr>
      <w:rPr>
        <w:rFonts w:ascii="Courier New" w:hAnsi="Courier New" w:hint="default"/>
      </w:rPr>
    </w:lvl>
    <w:lvl w:ilvl="5" w:tplc="65D89962">
      <w:start w:val="1"/>
      <w:numFmt w:val="bullet"/>
      <w:lvlText w:val=""/>
      <w:lvlJc w:val="left"/>
      <w:pPr>
        <w:ind w:left="4320" w:hanging="360"/>
      </w:pPr>
      <w:rPr>
        <w:rFonts w:ascii="Wingdings" w:hAnsi="Wingdings" w:hint="default"/>
      </w:rPr>
    </w:lvl>
    <w:lvl w:ilvl="6" w:tplc="DA4C20D6">
      <w:start w:val="1"/>
      <w:numFmt w:val="bullet"/>
      <w:lvlText w:val=""/>
      <w:lvlJc w:val="left"/>
      <w:pPr>
        <w:ind w:left="5040" w:hanging="360"/>
      </w:pPr>
      <w:rPr>
        <w:rFonts w:ascii="Symbol" w:hAnsi="Symbol" w:hint="default"/>
      </w:rPr>
    </w:lvl>
    <w:lvl w:ilvl="7" w:tplc="1B2E2DF0">
      <w:start w:val="1"/>
      <w:numFmt w:val="bullet"/>
      <w:lvlText w:val="o"/>
      <w:lvlJc w:val="left"/>
      <w:pPr>
        <w:ind w:left="5760" w:hanging="360"/>
      </w:pPr>
      <w:rPr>
        <w:rFonts w:ascii="Courier New" w:hAnsi="Courier New" w:hint="default"/>
      </w:rPr>
    </w:lvl>
    <w:lvl w:ilvl="8" w:tplc="B1A24370">
      <w:start w:val="1"/>
      <w:numFmt w:val="bullet"/>
      <w:lvlText w:val=""/>
      <w:lvlJc w:val="left"/>
      <w:pPr>
        <w:ind w:left="6480" w:hanging="360"/>
      </w:pPr>
      <w:rPr>
        <w:rFonts w:ascii="Wingdings" w:hAnsi="Wingdings" w:hint="default"/>
      </w:rPr>
    </w:lvl>
  </w:abstractNum>
  <w:abstractNum w:abstractNumId="3" w15:restartNumberingAfterBreak="0">
    <w:nsid w:val="17B9F3F1"/>
    <w:multiLevelType w:val="hybridMultilevel"/>
    <w:tmpl w:val="24BCC4BE"/>
    <w:lvl w:ilvl="0" w:tplc="507E6ABC">
      <w:start w:val="1"/>
      <w:numFmt w:val="bullet"/>
      <w:lvlText w:val=""/>
      <w:lvlJc w:val="left"/>
      <w:pPr>
        <w:ind w:left="720" w:hanging="360"/>
      </w:pPr>
      <w:rPr>
        <w:rFonts w:ascii="Symbol" w:hAnsi="Symbol" w:hint="default"/>
      </w:rPr>
    </w:lvl>
    <w:lvl w:ilvl="1" w:tplc="0CB4A946">
      <w:start w:val="1"/>
      <w:numFmt w:val="bullet"/>
      <w:lvlText w:val="o"/>
      <w:lvlJc w:val="left"/>
      <w:pPr>
        <w:ind w:left="1440" w:hanging="360"/>
      </w:pPr>
      <w:rPr>
        <w:rFonts w:ascii="Courier New" w:hAnsi="Courier New" w:hint="default"/>
      </w:rPr>
    </w:lvl>
    <w:lvl w:ilvl="2" w:tplc="5E30DE38">
      <w:start w:val="1"/>
      <w:numFmt w:val="bullet"/>
      <w:lvlText w:val=""/>
      <w:lvlJc w:val="left"/>
      <w:pPr>
        <w:ind w:left="2160" w:hanging="360"/>
      </w:pPr>
      <w:rPr>
        <w:rFonts w:ascii="Wingdings" w:hAnsi="Wingdings" w:hint="default"/>
      </w:rPr>
    </w:lvl>
    <w:lvl w:ilvl="3" w:tplc="8938A258">
      <w:start w:val="1"/>
      <w:numFmt w:val="bullet"/>
      <w:lvlText w:val=""/>
      <w:lvlJc w:val="left"/>
      <w:pPr>
        <w:ind w:left="2880" w:hanging="360"/>
      </w:pPr>
      <w:rPr>
        <w:rFonts w:ascii="Symbol" w:hAnsi="Symbol" w:hint="default"/>
      </w:rPr>
    </w:lvl>
    <w:lvl w:ilvl="4" w:tplc="A698C6B8">
      <w:start w:val="1"/>
      <w:numFmt w:val="bullet"/>
      <w:lvlText w:val="o"/>
      <w:lvlJc w:val="left"/>
      <w:pPr>
        <w:ind w:left="3600" w:hanging="360"/>
      </w:pPr>
      <w:rPr>
        <w:rFonts w:ascii="Courier New" w:hAnsi="Courier New" w:hint="default"/>
      </w:rPr>
    </w:lvl>
    <w:lvl w:ilvl="5" w:tplc="14F41668">
      <w:start w:val="1"/>
      <w:numFmt w:val="bullet"/>
      <w:lvlText w:val=""/>
      <w:lvlJc w:val="left"/>
      <w:pPr>
        <w:ind w:left="4320" w:hanging="360"/>
      </w:pPr>
      <w:rPr>
        <w:rFonts w:ascii="Wingdings" w:hAnsi="Wingdings" w:hint="default"/>
      </w:rPr>
    </w:lvl>
    <w:lvl w:ilvl="6" w:tplc="0914B638">
      <w:start w:val="1"/>
      <w:numFmt w:val="bullet"/>
      <w:lvlText w:val=""/>
      <w:lvlJc w:val="left"/>
      <w:pPr>
        <w:ind w:left="5040" w:hanging="360"/>
      </w:pPr>
      <w:rPr>
        <w:rFonts w:ascii="Symbol" w:hAnsi="Symbol" w:hint="default"/>
      </w:rPr>
    </w:lvl>
    <w:lvl w:ilvl="7" w:tplc="F6FCD2D6">
      <w:start w:val="1"/>
      <w:numFmt w:val="bullet"/>
      <w:lvlText w:val="o"/>
      <w:lvlJc w:val="left"/>
      <w:pPr>
        <w:ind w:left="5760" w:hanging="360"/>
      </w:pPr>
      <w:rPr>
        <w:rFonts w:ascii="Courier New" w:hAnsi="Courier New" w:hint="default"/>
      </w:rPr>
    </w:lvl>
    <w:lvl w:ilvl="8" w:tplc="E814D7D0">
      <w:start w:val="1"/>
      <w:numFmt w:val="bullet"/>
      <w:lvlText w:val=""/>
      <w:lvlJc w:val="left"/>
      <w:pPr>
        <w:ind w:left="6480" w:hanging="360"/>
      </w:pPr>
      <w:rPr>
        <w:rFonts w:ascii="Wingdings" w:hAnsi="Wingdings" w:hint="default"/>
      </w:rPr>
    </w:lvl>
  </w:abstractNum>
  <w:abstractNum w:abstractNumId="4" w15:restartNumberingAfterBreak="0">
    <w:nsid w:val="180771D8"/>
    <w:multiLevelType w:val="hybridMultilevel"/>
    <w:tmpl w:val="6840CBE2"/>
    <w:lvl w:ilvl="0" w:tplc="FFFFFFFF">
      <w:start w:val="1"/>
      <w:numFmt w:val="bullet"/>
      <w:lvlText w:val="·"/>
      <w:lvlJc w:val="left"/>
      <w:pPr>
        <w:tabs>
          <w:tab w:val="num" w:pos="360"/>
        </w:tabs>
        <w:ind w:left="360" w:hanging="360"/>
      </w:pPr>
      <w:rPr>
        <w:rFonts w:ascii="Symbol" w:hAnsi="Symbol" w:hint="default"/>
      </w:rPr>
    </w:lvl>
    <w:lvl w:ilvl="1" w:tplc="34ACF12E">
      <w:numFmt w:val="bullet"/>
      <w:lvlText w:val="•"/>
      <w:lvlJc w:val="left"/>
      <w:pPr>
        <w:tabs>
          <w:tab w:val="num" w:pos="1080"/>
        </w:tabs>
        <w:ind w:left="1080" w:hanging="360"/>
      </w:pPr>
      <w:rPr>
        <w:rFonts w:ascii="Arial" w:hAnsi="Arial" w:hint="default"/>
      </w:rPr>
    </w:lvl>
    <w:lvl w:ilvl="2" w:tplc="0ACA3A0A" w:tentative="1">
      <w:start w:val="1"/>
      <w:numFmt w:val="bullet"/>
      <w:lvlText w:val="•"/>
      <w:lvlJc w:val="left"/>
      <w:pPr>
        <w:tabs>
          <w:tab w:val="num" w:pos="1800"/>
        </w:tabs>
        <w:ind w:left="1800" w:hanging="360"/>
      </w:pPr>
      <w:rPr>
        <w:rFonts w:ascii="Arial" w:hAnsi="Arial" w:hint="default"/>
      </w:rPr>
    </w:lvl>
    <w:lvl w:ilvl="3" w:tplc="117C4054" w:tentative="1">
      <w:start w:val="1"/>
      <w:numFmt w:val="bullet"/>
      <w:lvlText w:val="•"/>
      <w:lvlJc w:val="left"/>
      <w:pPr>
        <w:tabs>
          <w:tab w:val="num" w:pos="2520"/>
        </w:tabs>
        <w:ind w:left="2520" w:hanging="360"/>
      </w:pPr>
      <w:rPr>
        <w:rFonts w:ascii="Arial" w:hAnsi="Arial" w:hint="default"/>
      </w:rPr>
    </w:lvl>
    <w:lvl w:ilvl="4" w:tplc="43B8785C" w:tentative="1">
      <w:start w:val="1"/>
      <w:numFmt w:val="bullet"/>
      <w:lvlText w:val="•"/>
      <w:lvlJc w:val="left"/>
      <w:pPr>
        <w:tabs>
          <w:tab w:val="num" w:pos="3240"/>
        </w:tabs>
        <w:ind w:left="3240" w:hanging="360"/>
      </w:pPr>
      <w:rPr>
        <w:rFonts w:ascii="Arial" w:hAnsi="Arial" w:hint="default"/>
      </w:rPr>
    </w:lvl>
    <w:lvl w:ilvl="5" w:tplc="E85E1710" w:tentative="1">
      <w:start w:val="1"/>
      <w:numFmt w:val="bullet"/>
      <w:lvlText w:val="•"/>
      <w:lvlJc w:val="left"/>
      <w:pPr>
        <w:tabs>
          <w:tab w:val="num" w:pos="3960"/>
        </w:tabs>
        <w:ind w:left="3960" w:hanging="360"/>
      </w:pPr>
      <w:rPr>
        <w:rFonts w:ascii="Arial" w:hAnsi="Arial" w:hint="default"/>
      </w:rPr>
    </w:lvl>
    <w:lvl w:ilvl="6" w:tplc="2C4603B4" w:tentative="1">
      <w:start w:val="1"/>
      <w:numFmt w:val="bullet"/>
      <w:lvlText w:val="•"/>
      <w:lvlJc w:val="left"/>
      <w:pPr>
        <w:tabs>
          <w:tab w:val="num" w:pos="4680"/>
        </w:tabs>
        <w:ind w:left="4680" w:hanging="360"/>
      </w:pPr>
      <w:rPr>
        <w:rFonts w:ascii="Arial" w:hAnsi="Arial" w:hint="default"/>
      </w:rPr>
    </w:lvl>
    <w:lvl w:ilvl="7" w:tplc="66D0B3B8" w:tentative="1">
      <w:start w:val="1"/>
      <w:numFmt w:val="bullet"/>
      <w:lvlText w:val="•"/>
      <w:lvlJc w:val="left"/>
      <w:pPr>
        <w:tabs>
          <w:tab w:val="num" w:pos="5400"/>
        </w:tabs>
        <w:ind w:left="5400" w:hanging="360"/>
      </w:pPr>
      <w:rPr>
        <w:rFonts w:ascii="Arial" w:hAnsi="Arial" w:hint="default"/>
      </w:rPr>
    </w:lvl>
    <w:lvl w:ilvl="8" w:tplc="4DB4439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23C24E"/>
    <w:multiLevelType w:val="hybridMultilevel"/>
    <w:tmpl w:val="0F16156E"/>
    <w:lvl w:ilvl="0" w:tplc="750239E2">
      <w:start w:val="1"/>
      <w:numFmt w:val="bullet"/>
      <w:lvlText w:val=""/>
      <w:lvlJc w:val="left"/>
      <w:pPr>
        <w:ind w:left="360" w:hanging="360"/>
      </w:pPr>
      <w:rPr>
        <w:rFonts w:ascii="Symbol" w:hAnsi="Symbol" w:hint="default"/>
      </w:rPr>
    </w:lvl>
    <w:lvl w:ilvl="1" w:tplc="E1EA6F26">
      <w:start w:val="1"/>
      <w:numFmt w:val="bullet"/>
      <w:lvlText w:val="o"/>
      <w:lvlJc w:val="left"/>
      <w:pPr>
        <w:ind w:left="1440" w:hanging="360"/>
      </w:pPr>
      <w:rPr>
        <w:rFonts w:ascii="Courier New" w:hAnsi="Courier New" w:hint="default"/>
      </w:rPr>
    </w:lvl>
    <w:lvl w:ilvl="2" w:tplc="8822176C">
      <w:start w:val="1"/>
      <w:numFmt w:val="bullet"/>
      <w:lvlText w:val=""/>
      <w:lvlJc w:val="left"/>
      <w:pPr>
        <w:ind w:left="2160" w:hanging="360"/>
      </w:pPr>
      <w:rPr>
        <w:rFonts w:ascii="Wingdings" w:hAnsi="Wingdings" w:hint="default"/>
      </w:rPr>
    </w:lvl>
    <w:lvl w:ilvl="3" w:tplc="F7646F7E">
      <w:start w:val="1"/>
      <w:numFmt w:val="bullet"/>
      <w:lvlText w:val=""/>
      <w:lvlJc w:val="left"/>
      <w:pPr>
        <w:ind w:left="2880" w:hanging="360"/>
      </w:pPr>
      <w:rPr>
        <w:rFonts w:ascii="Symbol" w:hAnsi="Symbol" w:hint="default"/>
      </w:rPr>
    </w:lvl>
    <w:lvl w:ilvl="4" w:tplc="BF1AEF98">
      <w:start w:val="1"/>
      <w:numFmt w:val="bullet"/>
      <w:lvlText w:val="o"/>
      <w:lvlJc w:val="left"/>
      <w:pPr>
        <w:ind w:left="3600" w:hanging="360"/>
      </w:pPr>
      <w:rPr>
        <w:rFonts w:ascii="Courier New" w:hAnsi="Courier New" w:hint="default"/>
      </w:rPr>
    </w:lvl>
    <w:lvl w:ilvl="5" w:tplc="25CE9268">
      <w:start w:val="1"/>
      <w:numFmt w:val="bullet"/>
      <w:lvlText w:val=""/>
      <w:lvlJc w:val="left"/>
      <w:pPr>
        <w:ind w:left="4320" w:hanging="360"/>
      </w:pPr>
      <w:rPr>
        <w:rFonts w:ascii="Wingdings" w:hAnsi="Wingdings" w:hint="default"/>
      </w:rPr>
    </w:lvl>
    <w:lvl w:ilvl="6" w:tplc="35267804">
      <w:start w:val="1"/>
      <w:numFmt w:val="bullet"/>
      <w:lvlText w:val=""/>
      <w:lvlJc w:val="left"/>
      <w:pPr>
        <w:ind w:left="5040" w:hanging="360"/>
      </w:pPr>
      <w:rPr>
        <w:rFonts w:ascii="Symbol" w:hAnsi="Symbol" w:hint="default"/>
      </w:rPr>
    </w:lvl>
    <w:lvl w:ilvl="7" w:tplc="AE3A977C">
      <w:start w:val="1"/>
      <w:numFmt w:val="bullet"/>
      <w:lvlText w:val="o"/>
      <w:lvlJc w:val="left"/>
      <w:pPr>
        <w:ind w:left="5760" w:hanging="360"/>
      </w:pPr>
      <w:rPr>
        <w:rFonts w:ascii="Courier New" w:hAnsi="Courier New" w:hint="default"/>
      </w:rPr>
    </w:lvl>
    <w:lvl w:ilvl="8" w:tplc="FD0AFCBE">
      <w:start w:val="1"/>
      <w:numFmt w:val="bullet"/>
      <w:lvlText w:val=""/>
      <w:lvlJc w:val="left"/>
      <w:pPr>
        <w:ind w:left="6480" w:hanging="360"/>
      </w:pPr>
      <w:rPr>
        <w:rFonts w:ascii="Wingdings" w:hAnsi="Wingdings" w:hint="default"/>
      </w:rPr>
    </w:lvl>
  </w:abstractNum>
  <w:abstractNum w:abstractNumId="6" w15:restartNumberingAfterBreak="0">
    <w:nsid w:val="1A674BB3"/>
    <w:multiLevelType w:val="hybridMultilevel"/>
    <w:tmpl w:val="7B2227A4"/>
    <w:lvl w:ilvl="0" w:tplc="4C0CECEA">
      <w:start w:val="1"/>
      <w:numFmt w:val="bullet"/>
      <w:lvlText w:val=""/>
      <w:lvlJc w:val="left"/>
      <w:pPr>
        <w:ind w:left="720" w:hanging="360"/>
      </w:pPr>
      <w:rPr>
        <w:rFonts w:ascii="Symbol" w:hAnsi="Symbol" w:hint="default"/>
      </w:rPr>
    </w:lvl>
    <w:lvl w:ilvl="1" w:tplc="6FD6F894">
      <w:start w:val="1"/>
      <w:numFmt w:val="bullet"/>
      <w:lvlText w:val="o"/>
      <w:lvlJc w:val="left"/>
      <w:pPr>
        <w:ind w:left="1440" w:hanging="360"/>
      </w:pPr>
      <w:rPr>
        <w:rFonts w:ascii="Courier New" w:hAnsi="Courier New" w:hint="default"/>
      </w:rPr>
    </w:lvl>
    <w:lvl w:ilvl="2" w:tplc="11B0FCA0">
      <w:start w:val="1"/>
      <w:numFmt w:val="bullet"/>
      <w:lvlText w:val=""/>
      <w:lvlJc w:val="left"/>
      <w:pPr>
        <w:ind w:left="2160" w:hanging="360"/>
      </w:pPr>
      <w:rPr>
        <w:rFonts w:ascii="Wingdings" w:hAnsi="Wingdings" w:hint="default"/>
      </w:rPr>
    </w:lvl>
    <w:lvl w:ilvl="3" w:tplc="31A88918">
      <w:start w:val="1"/>
      <w:numFmt w:val="bullet"/>
      <w:lvlText w:val=""/>
      <w:lvlJc w:val="left"/>
      <w:pPr>
        <w:ind w:left="2880" w:hanging="360"/>
      </w:pPr>
      <w:rPr>
        <w:rFonts w:ascii="Symbol" w:hAnsi="Symbol" w:hint="default"/>
      </w:rPr>
    </w:lvl>
    <w:lvl w:ilvl="4" w:tplc="F7AADAB6">
      <w:start w:val="1"/>
      <w:numFmt w:val="bullet"/>
      <w:lvlText w:val="o"/>
      <w:lvlJc w:val="left"/>
      <w:pPr>
        <w:ind w:left="3600" w:hanging="360"/>
      </w:pPr>
      <w:rPr>
        <w:rFonts w:ascii="Courier New" w:hAnsi="Courier New" w:hint="default"/>
      </w:rPr>
    </w:lvl>
    <w:lvl w:ilvl="5" w:tplc="2168FE58">
      <w:start w:val="1"/>
      <w:numFmt w:val="bullet"/>
      <w:lvlText w:val=""/>
      <w:lvlJc w:val="left"/>
      <w:pPr>
        <w:ind w:left="4320" w:hanging="360"/>
      </w:pPr>
      <w:rPr>
        <w:rFonts w:ascii="Wingdings" w:hAnsi="Wingdings" w:hint="default"/>
      </w:rPr>
    </w:lvl>
    <w:lvl w:ilvl="6" w:tplc="25B4D1A4">
      <w:start w:val="1"/>
      <w:numFmt w:val="bullet"/>
      <w:lvlText w:val=""/>
      <w:lvlJc w:val="left"/>
      <w:pPr>
        <w:ind w:left="5040" w:hanging="360"/>
      </w:pPr>
      <w:rPr>
        <w:rFonts w:ascii="Symbol" w:hAnsi="Symbol" w:hint="default"/>
      </w:rPr>
    </w:lvl>
    <w:lvl w:ilvl="7" w:tplc="F8BCE50E">
      <w:start w:val="1"/>
      <w:numFmt w:val="bullet"/>
      <w:lvlText w:val="o"/>
      <w:lvlJc w:val="left"/>
      <w:pPr>
        <w:ind w:left="5760" w:hanging="360"/>
      </w:pPr>
      <w:rPr>
        <w:rFonts w:ascii="Courier New" w:hAnsi="Courier New" w:hint="default"/>
      </w:rPr>
    </w:lvl>
    <w:lvl w:ilvl="8" w:tplc="D096C81A">
      <w:start w:val="1"/>
      <w:numFmt w:val="bullet"/>
      <w:lvlText w:val=""/>
      <w:lvlJc w:val="left"/>
      <w:pPr>
        <w:ind w:left="6480" w:hanging="360"/>
      </w:pPr>
      <w:rPr>
        <w:rFonts w:ascii="Wingdings" w:hAnsi="Wingdings" w:hint="default"/>
      </w:rPr>
    </w:lvl>
  </w:abstractNum>
  <w:abstractNum w:abstractNumId="7" w15:restartNumberingAfterBreak="0">
    <w:nsid w:val="1BBC020B"/>
    <w:multiLevelType w:val="hybridMultilevel"/>
    <w:tmpl w:val="A3DA6CD6"/>
    <w:lvl w:ilvl="0" w:tplc="BA527CAC">
      <w:start w:val="1"/>
      <w:numFmt w:val="bullet"/>
      <w:lvlText w:val=""/>
      <w:lvlJc w:val="left"/>
      <w:pPr>
        <w:ind w:left="720" w:hanging="360"/>
      </w:pPr>
      <w:rPr>
        <w:rFonts w:ascii="Symbol" w:hAnsi="Symbol" w:hint="default"/>
      </w:rPr>
    </w:lvl>
    <w:lvl w:ilvl="1" w:tplc="79622164">
      <w:start w:val="1"/>
      <w:numFmt w:val="bullet"/>
      <w:lvlText w:val="o"/>
      <w:lvlJc w:val="left"/>
      <w:pPr>
        <w:ind w:left="1440" w:hanging="360"/>
      </w:pPr>
      <w:rPr>
        <w:rFonts w:ascii="Courier New" w:hAnsi="Courier New" w:hint="default"/>
      </w:rPr>
    </w:lvl>
    <w:lvl w:ilvl="2" w:tplc="540CAB8C">
      <w:start w:val="1"/>
      <w:numFmt w:val="bullet"/>
      <w:lvlText w:val=""/>
      <w:lvlJc w:val="left"/>
      <w:pPr>
        <w:ind w:left="2160" w:hanging="360"/>
      </w:pPr>
      <w:rPr>
        <w:rFonts w:ascii="Wingdings" w:hAnsi="Wingdings" w:hint="default"/>
      </w:rPr>
    </w:lvl>
    <w:lvl w:ilvl="3" w:tplc="A9362A08">
      <w:start w:val="1"/>
      <w:numFmt w:val="bullet"/>
      <w:lvlText w:val=""/>
      <w:lvlJc w:val="left"/>
      <w:pPr>
        <w:ind w:left="2880" w:hanging="360"/>
      </w:pPr>
      <w:rPr>
        <w:rFonts w:ascii="Symbol" w:hAnsi="Symbol" w:hint="default"/>
      </w:rPr>
    </w:lvl>
    <w:lvl w:ilvl="4" w:tplc="FA46F32A">
      <w:start w:val="1"/>
      <w:numFmt w:val="bullet"/>
      <w:lvlText w:val="o"/>
      <w:lvlJc w:val="left"/>
      <w:pPr>
        <w:ind w:left="3600" w:hanging="360"/>
      </w:pPr>
      <w:rPr>
        <w:rFonts w:ascii="Courier New" w:hAnsi="Courier New" w:hint="default"/>
      </w:rPr>
    </w:lvl>
    <w:lvl w:ilvl="5" w:tplc="5436375A">
      <w:start w:val="1"/>
      <w:numFmt w:val="bullet"/>
      <w:lvlText w:val=""/>
      <w:lvlJc w:val="left"/>
      <w:pPr>
        <w:ind w:left="4320" w:hanging="360"/>
      </w:pPr>
      <w:rPr>
        <w:rFonts w:ascii="Wingdings" w:hAnsi="Wingdings" w:hint="default"/>
      </w:rPr>
    </w:lvl>
    <w:lvl w:ilvl="6" w:tplc="D6D069DA">
      <w:start w:val="1"/>
      <w:numFmt w:val="bullet"/>
      <w:lvlText w:val=""/>
      <w:lvlJc w:val="left"/>
      <w:pPr>
        <w:ind w:left="5040" w:hanging="360"/>
      </w:pPr>
      <w:rPr>
        <w:rFonts w:ascii="Symbol" w:hAnsi="Symbol" w:hint="default"/>
      </w:rPr>
    </w:lvl>
    <w:lvl w:ilvl="7" w:tplc="47027C4E">
      <w:start w:val="1"/>
      <w:numFmt w:val="bullet"/>
      <w:lvlText w:val="o"/>
      <w:lvlJc w:val="left"/>
      <w:pPr>
        <w:ind w:left="5760" w:hanging="360"/>
      </w:pPr>
      <w:rPr>
        <w:rFonts w:ascii="Courier New" w:hAnsi="Courier New" w:hint="default"/>
      </w:rPr>
    </w:lvl>
    <w:lvl w:ilvl="8" w:tplc="4A84F7DA">
      <w:start w:val="1"/>
      <w:numFmt w:val="bullet"/>
      <w:lvlText w:val=""/>
      <w:lvlJc w:val="left"/>
      <w:pPr>
        <w:ind w:left="6480" w:hanging="360"/>
      </w:pPr>
      <w:rPr>
        <w:rFonts w:ascii="Wingdings" w:hAnsi="Wingdings" w:hint="default"/>
      </w:rPr>
    </w:lvl>
  </w:abstractNum>
  <w:abstractNum w:abstractNumId="8" w15:restartNumberingAfterBreak="0">
    <w:nsid w:val="1C5C992D"/>
    <w:multiLevelType w:val="hybridMultilevel"/>
    <w:tmpl w:val="A37A1F08"/>
    <w:lvl w:ilvl="0" w:tplc="F86CE7E6">
      <w:start w:val="1"/>
      <w:numFmt w:val="bullet"/>
      <w:lvlText w:val=""/>
      <w:lvlJc w:val="left"/>
      <w:pPr>
        <w:ind w:left="720" w:hanging="360"/>
      </w:pPr>
      <w:rPr>
        <w:rFonts w:ascii="Symbol" w:hAnsi="Symbol" w:hint="default"/>
      </w:rPr>
    </w:lvl>
    <w:lvl w:ilvl="1" w:tplc="028E7D18">
      <w:start w:val="1"/>
      <w:numFmt w:val="bullet"/>
      <w:lvlText w:val="o"/>
      <w:lvlJc w:val="left"/>
      <w:pPr>
        <w:ind w:left="1440" w:hanging="360"/>
      </w:pPr>
      <w:rPr>
        <w:rFonts w:ascii="Courier New" w:hAnsi="Courier New" w:hint="default"/>
      </w:rPr>
    </w:lvl>
    <w:lvl w:ilvl="2" w:tplc="7F9260FC">
      <w:start w:val="1"/>
      <w:numFmt w:val="bullet"/>
      <w:lvlText w:val=""/>
      <w:lvlJc w:val="left"/>
      <w:pPr>
        <w:ind w:left="2160" w:hanging="360"/>
      </w:pPr>
      <w:rPr>
        <w:rFonts w:ascii="Wingdings" w:hAnsi="Wingdings" w:hint="default"/>
      </w:rPr>
    </w:lvl>
    <w:lvl w:ilvl="3" w:tplc="2F66D7F8">
      <w:start w:val="1"/>
      <w:numFmt w:val="bullet"/>
      <w:lvlText w:val=""/>
      <w:lvlJc w:val="left"/>
      <w:pPr>
        <w:ind w:left="2880" w:hanging="360"/>
      </w:pPr>
      <w:rPr>
        <w:rFonts w:ascii="Symbol" w:hAnsi="Symbol" w:hint="default"/>
      </w:rPr>
    </w:lvl>
    <w:lvl w:ilvl="4" w:tplc="EFA0597E">
      <w:start w:val="1"/>
      <w:numFmt w:val="bullet"/>
      <w:lvlText w:val="o"/>
      <w:lvlJc w:val="left"/>
      <w:pPr>
        <w:ind w:left="3600" w:hanging="360"/>
      </w:pPr>
      <w:rPr>
        <w:rFonts w:ascii="Courier New" w:hAnsi="Courier New" w:hint="default"/>
      </w:rPr>
    </w:lvl>
    <w:lvl w:ilvl="5" w:tplc="B3041760">
      <w:start w:val="1"/>
      <w:numFmt w:val="bullet"/>
      <w:lvlText w:val=""/>
      <w:lvlJc w:val="left"/>
      <w:pPr>
        <w:ind w:left="4320" w:hanging="360"/>
      </w:pPr>
      <w:rPr>
        <w:rFonts w:ascii="Wingdings" w:hAnsi="Wingdings" w:hint="default"/>
      </w:rPr>
    </w:lvl>
    <w:lvl w:ilvl="6" w:tplc="3A74E916">
      <w:start w:val="1"/>
      <w:numFmt w:val="bullet"/>
      <w:lvlText w:val=""/>
      <w:lvlJc w:val="left"/>
      <w:pPr>
        <w:ind w:left="5040" w:hanging="360"/>
      </w:pPr>
      <w:rPr>
        <w:rFonts w:ascii="Symbol" w:hAnsi="Symbol" w:hint="default"/>
      </w:rPr>
    </w:lvl>
    <w:lvl w:ilvl="7" w:tplc="99CE09E8">
      <w:start w:val="1"/>
      <w:numFmt w:val="bullet"/>
      <w:lvlText w:val="o"/>
      <w:lvlJc w:val="left"/>
      <w:pPr>
        <w:ind w:left="5760" w:hanging="360"/>
      </w:pPr>
      <w:rPr>
        <w:rFonts w:ascii="Courier New" w:hAnsi="Courier New" w:hint="default"/>
      </w:rPr>
    </w:lvl>
    <w:lvl w:ilvl="8" w:tplc="8594E748">
      <w:start w:val="1"/>
      <w:numFmt w:val="bullet"/>
      <w:lvlText w:val=""/>
      <w:lvlJc w:val="left"/>
      <w:pPr>
        <w:ind w:left="6480" w:hanging="360"/>
      </w:pPr>
      <w:rPr>
        <w:rFonts w:ascii="Wingdings" w:hAnsi="Wingdings" w:hint="default"/>
      </w:rPr>
    </w:lvl>
  </w:abstractNum>
  <w:abstractNum w:abstractNumId="9" w15:restartNumberingAfterBreak="0">
    <w:nsid w:val="1CA02976"/>
    <w:multiLevelType w:val="hybridMultilevel"/>
    <w:tmpl w:val="02804ECC"/>
    <w:lvl w:ilvl="0" w:tplc="56AA2B72">
      <w:start w:val="1"/>
      <w:numFmt w:val="bullet"/>
      <w:lvlText w:val=""/>
      <w:lvlJc w:val="left"/>
      <w:pPr>
        <w:ind w:left="720" w:hanging="360"/>
      </w:pPr>
      <w:rPr>
        <w:rFonts w:ascii="Symbol" w:hAnsi="Symbol" w:hint="default"/>
      </w:rPr>
    </w:lvl>
    <w:lvl w:ilvl="1" w:tplc="0F5A6EB8">
      <w:start w:val="1"/>
      <w:numFmt w:val="bullet"/>
      <w:lvlText w:val="o"/>
      <w:lvlJc w:val="left"/>
      <w:pPr>
        <w:ind w:left="1440" w:hanging="360"/>
      </w:pPr>
      <w:rPr>
        <w:rFonts w:ascii="Courier New" w:hAnsi="Courier New" w:hint="default"/>
      </w:rPr>
    </w:lvl>
    <w:lvl w:ilvl="2" w:tplc="09208EF0">
      <w:start w:val="1"/>
      <w:numFmt w:val="bullet"/>
      <w:lvlText w:val=""/>
      <w:lvlJc w:val="left"/>
      <w:pPr>
        <w:ind w:left="2160" w:hanging="360"/>
      </w:pPr>
      <w:rPr>
        <w:rFonts w:ascii="Wingdings" w:hAnsi="Wingdings" w:hint="default"/>
      </w:rPr>
    </w:lvl>
    <w:lvl w:ilvl="3" w:tplc="0E204BDE">
      <w:start w:val="1"/>
      <w:numFmt w:val="bullet"/>
      <w:lvlText w:val=""/>
      <w:lvlJc w:val="left"/>
      <w:pPr>
        <w:ind w:left="2880" w:hanging="360"/>
      </w:pPr>
      <w:rPr>
        <w:rFonts w:ascii="Symbol" w:hAnsi="Symbol" w:hint="default"/>
      </w:rPr>
    </w:lvl>
    <w:lvl w:ilvl="4" w:tplc="D6F4FABC">
      <w:start w:val="1"/>
      <w:numFmt w:val="bullet"/>
      <w:lvlText w:val="o"/>
      <w:lvlJc w:val="left"/>
      <w:pPr>
        <w:ind w:left="3600" w:hanging="360"/>
      </w:pPr>
      <w:rPr>
        <w:rFonts w:ascii="Courier New" w:hAnsi="Courier New" w:hint="default"/>
      </w:rPr>
    </w:lvl>
    <w:lvl w:ilvl="5" w:tplc="8F88FC1E">
      <w:start w:val="1"/>
      <w:numFmt w:val="bullet"/>
      <w:lvlText w:val=""/>
      <w:lvlJc w:val="left"/>
      <w:pPr>
        <w:ind w:left="4320" w:hanging="360"/>
      </w:pPr>
      <w:rPr>
        <w:rFonts w:ascii="Wingdings" w:hAnsi="Wingdings" w:hint="default"/>
      </w:rPr>
    </w:lvl>
    <w:lvl w:ilvl="6" w:tplc="CCC64E2C">
      <w:start w:val="1"/>
      <w:numFmt w:val="bullet"/>
      <w:lvlText w:val=""/>
      <w:lvlJc w:val="left"/>
      <w:pPr>
        <w:ind w:left="5040" w:hanging="360"/>
      </w:pPr>
      <w:rPr>
        <w:rFonts w:ascii="Symbol" w:hAnsi="Symbol" w:hint="default"/>
      </w:rPr>
    </w:lvl>
    <w:lvl w:ilvl="7" w:tplc="5636C35A">
      <w:start w:val="1"/>
      <w:numFmt w:val="bullet"/>
      <w:lvlText w:val="o"/>
      <w:lvlJc w:val="left"/>
      <w:pPr>
        <w:ind w:left="5760" w:hanging="360"/>
      </w:pPr>
      <w:rPr>
        <w:rFonts w:ascii="Courier New" w:hAnsi="Courier New" w:hint="default"/>
      </w:rPr>
    </w:lvl>
    <w:lvl w:ilvl="8" w:tplc="FCE45D04">
      <w:start w:val="1"/>
      <w:numFmt w:val="bullet"/>
      <w:lvlText w:val=""/>
      <w:lvlJc w:val="left"/>
      <w:pPr>
        <w:ind w:left="6480" w:hanging="360"/>
      </w:pPr>
      <w:rPr>
        <w:rFonts w:ascii="Wingdings" w:hAnsi="Wingdings" w:hint="default"/>
      </w:rPr>
    </w:lvl>
  </w:abstractNum>
  <w:abstractNum w:abstractNumId="10" w15:restartNumberingAfterBreak="0">
    <w:nsid w:val="235B9CD0"/>
    <w:multiLevelType w:val="hybridMultilevel"/>
    <w:tmpl w:val="D0A04062"/>
    <w:lvl w:ilvl="0" w:tplc="606A23F2">
      <w:start w:val="1"/>
      <w:numFmt w:val="bullet"/>
      <w:lvlText w:val=""/>
      <w:lvlJc w:val="left"/>
      <w:pPr>
        <w:ind w:left="720" w:hanging="360"/>
      </w:pPr>
      <w:rPr>
        <w:rFonts w:ascii="Symbol" w:hAnsi="Symbol" w:hint="default"/>
      </w:rPr>
    </w:lvl>
    <w:lvl w:ilvl="1" w:tplc="76AE8358">
      <w:start w:val="1"/>
      <w:numFmt w:val="bullet"/>
      <w:lvlText w:val="o"/>
      <w:lvlJc w:val="left"/>
      <w:pPr>
        <w:ind w:left="1440" w:hanging="360"/>
      </w:pPr>
      <w:rPr>
        <w:rFonts w:ascii="Courier New" w:hAnsi="Courier New" w:hint="default"/>
      </w:rPr>
    </w:lvl>
    <w:lvl w:ilvl="2" w:tplc="34180B10">
      <w:start w:val="1"/>
      <w:numFmt w:val="bullet"/>
      <w:lvlText w:val=""/>
      <w:lvlJc w:val="left"/>
      <w:pPr>
        <w:ind w:left="2160" w:hanging="360"/>
      </w:pPr>
      <w:rPr>
        <w:rFonts w:ascii="Wingdings" w:hAnsi="Wingdings" w:hint="default"/>
      </w:rPr>
    </w:lvl>
    <w:lvl w:ilvl="3" w:tplc="A01CDEDE">
      <w:start w:val="1"/>
      <w:numFmt w:val="bullet"/>
      <w:lvlText w:val=""/>
      <w:lvlJc w:val="left"/>
      <w:pPr>
        <w:ind w:left="2880" w:hanging="360"/>
      </w:pPr>
      <w:rPr>
        <w:rFonts w:ascii="Symbol" w:hAnsi="Symbol" w:hint="default"/>
      </w:rPr>
    </w:lvl>
    <w:lvl w:ilvl="4" w:tplc="80DE48E2">
      <w:start w:val="1"/>
      <w:numFmt w:val="bullet"/>
      <w:lvlText w:val="o"/>
      <w:lvlJc w:val="left"/>
      <w:pPr>
        <w:ind w:left="3600" w:hanging="360"/>
      </w:pPr>
      <w:rPr>
        <w:rFonts w:ascii="Courier New" w:hAnsi="Courier New" w:hint="default"/>
      </w:rPr>
    </w:lvl>
    <w:lvl w:ilvl="5" w:tplc="8D8CBEA2">
      <w:start w:val="1"/>
      <w:numFmt w:val="bullet"/>
      <w:lvlText w:val=""/>
      <w:lvlJc w:val="left"/>
      <w:pPr>
        <w:ind w:left="4320" w:hanging="360"/>
      </w:pPr>
      <w:rPr>
        <w:rFonts w:ascii="Wingdings" w:hAnsi="Wingdings" w:hint="default"/>
      </w:rPr>
    </w:lvl>
    <w:lvl w:ilvl="6" w:tplc="E45C603E">
      <w:start w:val="1"/>
      <w:numFmt w:val="bullet"/>
      <w:lvlText w:val=""/>
      <w:lvlJc w:val="left"/>
      <w:pPr>
        <w:ind w:left="5040" w:hanging="360"/>
      </w:pPr>
      <w:rPr>
        <w:rFonts w:ascii="Symbol" w:hAnsi="Symbol" w:hint="default"/>
      </w:rPr>
    </w:lvl>
    <w:lvl w:ilvl="7" w:tplc="B5FAE602">
      <w:start w:val="1"/>
      <w:numFmt w:val="bullet"/>
      <w:lvlText w:val="o"/>
      <w:lvlJc w:val="left"/>
      <w:pPr>
        <w:ind w:left="5760" w:hanging="360"/>
      </w:pPr>
      <w:rPr>
        <w:rFonts w:ascii="Courier New" w:hAnsi="Courier New" w:hint="default"/>
      </w:rPr>
    </w:lvl>
    <w:lvl w:ilvl="8" w:tplc="7D32459E">
      <w:start w:val="1"/>
      <w:numFmt w:val="bullet"/>
      <w:lvlText w:val=""/>
      <w:lvlJc w:val="left"/>
      <w:pPr>
        <w:ind w:left="6480" w:hanging="360"/>
      </w:pPr>
      <w:rPr>
        <w:rFonts w:ascii="Wingdings" w:hAnsi="Wingdings" w:hint="default"/>
      </w:rPr>
    </w:lvl>
  </w:abstractNum>
  <w:abstractNum w:abstractNumId="11" w15:restartNumberingAfterBreak="0">
    <w:nsid w:val="24FD3EAA"/>
    <w:multiLevelType w:val="hybridMultilevel"/>
    <w:tmpl w:val="0EE6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1347A"/>
    <w:multiLevelType w:val="hybridMultilevel"/>
    <w:tmpl w:val="78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8D080"/>
    <w:multiLevelType w:val="hybridMultilevel"/>
    <w:tmpl w:val="C03A12D0"/>
    <w:lvl w:ilvl="0" w:tplc="334C62E8">
      <w:start w:val="1"/>
      <w:numFmt w:val="bullet"/>
      <w:lvlText w:val=""/>
      <w:lvlJc w:val="left"/>
      <w:pPr>
        <w:ind w:left="720" w:hanging="360"/>
      </w:pPr>
      <w:rPr>
        <w:rFonts w:ascii="Symbol" w:hAnsi="Symbol" w:hint="default"/>
      </w:rPr>
    </w:lvl>
    <w:lvl w:ilvl="1" w:tplc="F22C2CAA">
      <w:start w:val="1"/>
      <w:numFmt w:val="bullet"/>
      <w:lvlText w:val="o"/>
      <w:lvlJc w:val="left"/>
      <w:pPr>
        <w:ind w:left="1440" w:hanging="360"/>
      </w:pPr>
      <w:rPr>
        <w:rFonts w:ascii="Courier New" w:hAnsi="Courier New" w:hint="default"/>
      </w:rPr>
    </w:lvl>
    <w:lvl w:ilvl="2" w:tplc="F22AF9A4">
      <w:start w:val="1"/>
      <w:numFmt w:val="bullet"/>
      <w:lvlText w:val=""/>
      <w:lvlJc w:val="left"/>
      <w:pPr>
        <w:ind w:left="2160" w:hanging="360"/>
      </w:pPr>
      <w:rPr>
        <w:rFonts w:ascii="Wingdings" w:hAnsi="Wingdings" w:hint="default"/>
      </w:rPr>
    </w:lvl>
    <w:lvl w:ilvl="3" w:tplc="993898EC">
      <w:start w:val="1"/>
      <w:numFmt w:val="bullet"/>
      <w:lvlText w:val=""/>
      <w:lvlJc w:val="left"/>
      <w:pPr>
        <w:ind w:left="2880" w:hanging="360"/>
      </w:pPr>
      <w:rPr>
        <w:rFonts w:ascii="Symbol" w:hAnsi="Symbol" w:hint="default"/>
      </w:rPr>
    </w:lvl>
    <w:lvl w:ilvl="4" w:tplc="2668DFE4">
      <w:start w:val="1"/>
      <w:numFmt w:val="bullet"/>
      <w:lvlText w:val="o"/>
      <w:lvlJc w:val="left"/>
      <w:pPr>
        <w:ind w:left="3600" w:hanging="360"/>
      </w:pPr>
      <w:rPr>
        <w:rFonts w:ascii="Courier New" w:hAnsi="Courier New" w:hint="default"/>
      </w:rPr>
    </w:lvl>
    <w:lvl w:ilvl="5" w:tplc="BFEC755E">
      <w:start w:val="1"/>
      <w:numFmt w:val="bullet"/>
      <w:lvlText w:val=""/>
      <w:lvlJc w:val="left"/>
      <w:pPr>
        <w:ind w:left="4320" w:hanging="360"/>
      </w:pPr>
      <w:rPr>
        <w:rFonts w:ascii="Wingdings" w:hAnsi="Wingdings" w:hint="default"/>
      </w:rPr>
    </w:lvl>
    <w:lvl w:ilvl="6" w:tplc="F72C1EA6">
      <w:start w:val="1"/>
      <w:numFmt w:val="bullet"/>
      <w:lvlText w:val=""/>
      <w:lvlJc w:val="left"/>
      <w:pPr>
        <w:ind w:left="5040" w:hanging="360"/>
      </w:pPr>
      <w:rPr>
        <w:rFonts w:ascii="Symbol" w:hAnsi="Symbol" w:hint="default"/>
      </w:rPr>
    </w:lvl>
    <w:lvl w:ilvl="7" w:tplc="30C41706">
      <w:start w:val="1"/>
      <w:numFmt w:val="bullet"/>
      <w:lvlText w:val="o"/>
      <w:lvlJc w:val="left"/>
      <w:pPr>
        <w:ind w:left="5760" w:hanging="360"/>
      </w:pPr>
      <w:rPr>
        <w:rFonts w:ascii="Courier New" w:hAnsi="Courier New" w:hint="default"/>
      </w:rPr>
    </w:lvl>
    <w:lvl w:ilvl="8" w:tplc="91A4B6EC">
      <w:start w:val="1"/>
      <w:numFmt w:val="bullet"/>
      <w:lvlText w:val=""/>
      <w:lvlJc w:val="left"/>
      <w:pPr>
        <w:ind w:left="6480" w:hanging="360"/>
      </w:pPr>
      <w:rPr>
        <w:rFonts w:ascii="Wingdings" w:hAnsi="Wingdings" w:hint="default"/>
      </w:rPr>
    </w:lvl>
  </w:abstractNum>
  <w:abstractNum w:abstractNumId="14" w15:restartNumberingAfterBreak="0">
    <w:nsid w:val="2AA4D74A"/>
    <w:multiLevelType w:val="hybridMultilevel"/>
    <w:tmpl w:val="20BC2F32"/>
    <w:lvl w:ilvl="0" w:tplc="1CCE7722">
      <w:start w:val="1"/>
      <w:numFmt w:val="bullet"/>
      <w:lvlText w:val=""/>
      <w:lvlJc w:val="left"/>
      <w:pPr>
        <w:ind w:left="720" w:hanging="360"/>
      </w:pPr>
      <w:rPr>
        <w:rFonts w:ascii="Symbol" w:hAnsi="Symbol" w:hint="default"/>
      </w:rPr>
    </w:lvl>
    <w:lvl w:ilvl="1" w:tplc="AD949896">
      <w:start w:val="1"/>
      <w:numFmt w:val="bullet"/>
      <w:lvlText w:val="o"/>
      <w:lvlJc w:val="left"/>
      <w:pPr>
        <w:ind w:left="1440" w:hanging="360"/>
      </w:pPr>
      <w:rPr>
        <w:rFonts w:ascii="Courier New" w:hAnsi="Courier New" w:hint="default"/>
      </w:rPr>
    </w:lvl>
    <w:lvl w:ilvl="2" w:tplc="4C1C2F8E">
      <w:start w:val="1"/>
      <w:numFmt w:val="bullet"/>
      <w:lvlText w:val=""/>
      <w:lvlJc w:val="left"/>
      <w:pPr>
        <w:ind w:left="2160" w:hanging="360"/>
      </w:pPr>
      <w:rPr>
        <w:rFonts w:ascii="Wingdings" w:hAnsi="Wingdings" w:hint="default"/>
      </w:rPr>
    </w:lvl>
    <w:lvl w:ilvl="3" w:tplc="B0343ED8">
      <w:start w:val="1"/>
      <w:numFmt w:val="bullet"/>
      <w:lvlText w:val=""/>
      <w:lvlJc w:val="left"/>
      <w:pPr>
        <w:ind w:left="2880" w:hanging="360"/>
      </w:pPr>
      <w:rPr>
        <w:rFonts w:ascii="Symbol" w:hAnsi="Symbol" w:hint="default"/>
      </w:rPr>
    </w:lvl>
    <w:lvl w:ilvl="4" w:tplc="3CD087BE">
      <w:start w:val="1"/>
      <w:numFmt w:val="bullet"/>
      <w:lvlText w:val="o"/>
      <w:lvlJc w:val="left"/>
      <w:pPr>
        <w:ind w:left="3600" w:hanging="360"/>
      </w:pPr>
      <w:rPr>
        <w:rFonts w:ascii="Courier New" w:hAnsi="Courier New" w:hint="default"/>
      </w:rPr>
    </w:lvl>
    <w:lvl w:ilvl="5" w:tplc="E43C7FEC">
      <w:start w:val="1"/>
      <w:numFmt w:val="bullet"/>
      <w:lvlText w:val=""/>
      <w:lvlJc w:val="left"/>
      <w:pPr>
        <w:ind w:left="4320" w:hanging="360"/>
      </w:pPr>
      <w:rPr>
        <w:rFonts w:ascii="Wingdings" w:hAnsi="Wingdings" w:hint="default"/>
      </w:rPr>
    </w:lvl>
    <w:lvl w:ilvl="6" w:tplc="E0E0A062">
      <w:start w:val="1"/>
      <w:numFmt w:val="bullet"/>
      <w:lvlText w:val=""/>
      <w:lvlJc w:val="left"/>
      <w:pPr>
        <w:ind w:left="5040" w:hanging="360"/>
      </w:pPr>
      <w:rPr>
        <w:rFonts w:ascii="Symbol" w:hAnsi="Symbol" w:hint="default"/>
      </w:rPr>
    </w:lvl>
    <w:lvl w:ilvl="7" w:tplc="440276C0">
      <w:start w:val="1"/>
      <w:numFmt w:val="bullet"/>
      <w:lvlText w:val="o"/>
      <w:lvlJc w:val="left"/>
      <w:pPr>
        <w:ind w:left="5760" w:hanging="360"/>
      </w:pPr>
      <w:rPr>
        <w:rFonts w:ascii="Courier New" w:hAnsi="Courier New" w:hint="default"/>
      </w:rPr>
    </w:lvl>
    <w:lvl w:ilvl="8" w:tplc="425AE9A8">
      <w:start w:val="1"/>
      <w:numFmt w:val="bullet"/>
      <w:lvlText w:val=""/>
      <w:lvlJc w:val="left"/>
      <w:pPr>
        <w:ind w:left="6480" w:hanging="360"/>
      </w:pPr>
      <w:rPr>
        <w:rFonts w:ascii="Wingdings" w:hAnsi="Wingdings" w:hint="default"/>
      </w:rPr>
    </w:lvl>
  </w:abstractNum>
  <w:abstractNum w:abstractNumId="15" w15:restartNumberingAfterBreak="0">
    <w:nsid w:val="2C06A7C4"/>
    <w:multiLevelType w:val="hybridMultilevel"/>
    <w:tmpl w:val="4EC68426"/>
    <w:lvl w:ilvl="0" w:tplc="096E4132">
      <w:start w:val="1"/>
      <w:numFmt w:val="bullet"/>
      <w:lvlText w:val=""/>
      <w:lvlJc w:val="left"/>
      <w:pPr>
        <w:ind w:left="720" w:hanging="360"/>
      </w:pPr>
      <w:rPr>
        <w:rFonts w:ascii="Symbol" w:hAnsi="Symbol" w:hint="default"/>
      </w:rPr>
    </w:lvl>
    <w:lvl w:ilvl="1" w:tplc="99CA8476">
      <w:start w:val="1"/>
      <w:numFmt w:val="bullet"/>
      <w:lvlText w:val="o"/>
      <w:lvlJc w:val="left"/>
      <w:pPr>
        <w:ind w:left="1440" w:hanging="360"/>
      </w:pPr>
      <w:rPr>
        <w:rFonts w:ascii="Courier New" w:hAnsi="Courier New" w:hint="default"/>
      </w:rPr>
    </w:lvl>
    <w:lvl w:ilvl="2" w:tplc="0FC666A2">
      <w:start w:val="1"/>
      <w:numFmt w:val="bullet"/>
      <w:lvlText w:val=""/>
      <w:lvlJc w:val="left"/>
      <w:pPr>
        <w:ind w:left="2160" w:hanging="360"/>
      </w:pPr>
      <w:rPr>
        <w:rFonts w:ascii="Wingdings" w:hAnsi="Wingdings" w:hint="default"/>
      </w:rPr>
    </w:lvl>
    <w:lvl w:ilvl="3" w:tplc="E9AAE012">
      <w:start w:val="1"/>
      <w:numFmt w:val="bullet"/>
      <w:lvlText w:val=""/>
      <w:lvlJc w:val="left"/>
      <w:pPr>
        <w:ind w:left="2880" w:hanging="360"/>
      </w:pPr>
      <w:rPr>
        <w:rFonts w:ascii="Symbol" w:hAnsi="Symbol" w:hint="default"/>
      </w:rPr>
    </w:lvl>
    <w:lvl w:ilvl="4" w:tplc="D7B4C7DC">
      <w:start w:val="1"/>
      <w:numFmt w:val="bullet"/>
      <w:lvlText w:val="o"/>
      <w:lvlJc w:val="left"/>
      <w:pPr>
        <w:ind w:left="3600" w:hanging="360"/>
      </w:pPr>
      <w:rPr>
        <w:rFonts w:ascii="Courier New" w:hAnsi="Courier New" w:hint="default"/>
      </w:rPr>
    </w:lvl>
    <w:lvl w:ilvl="5" w:tplc="F50A2BD6">
      <w:start w:val="1"/>
      <w:numFmt w:val="bullet"/>
      <w:lvlText w:val=""/>
      <w:lvlJc w:val="left"/>
      <w:pPr>
        <w:ind w:left="4320" w:hanging="360"/>
      </w:pPr>
      <w:rPr>
        <w:rFonts w:ascii="Wingdings" w:hAnsi="Wingdings" w:hint="default"/>
      </w:rPr>
    </w:lvl>
    <w:lvl w:ilvl="6" w:tplc="229AB35E">
      <w:start w:val="1"/>
      <w:numFmt w:val="bullet"/>
      <w:lvlText w:val=""/>
      <w:lvlJc w:val="left"/>
      <w:pPr>
        <w:ind w:left="5040" w:hanging="360"/>
      </w:pPr>
      <w:rPr>
        <w:rFonts w:ascii="Symbol" w:hAnsi="Symbol" w:hint="default"/>
      </w:rPr>
    </w:lvl>
    <w:lvl w:ilvl="7" w:tplc="A9EEC126">
      <w:start w:val="1"/>
      <w:numFmt w:val="bullet"/>
      <w:lvlText w:val="o"/>
      <w:lvlJc w:val="left"/>
      <w:pPr>
        <w:ind w:left="5760" w:hanging="360"/>
      </w:pPr>
      <w:rPr>
        <w:rFonts w:ascii="Courier New" w:hAnsi="Courier New" w:hint="default"/>
      </w:rPr>
    </w:lvl>
    <w:lvl w:ilvl="8" w:tplc="849CB86E">
      <w:start w:val="1"/>
      <w:numFmt w:val="bullet"/>
      <w:lvlText w:val=""/>
      <w:lvlJc w:val="left"/>
      <w:pPr>
        <w:ind w:left="6480" w:hanging="360"/>
      </w:pPr>
      <w:rPr>
        <w:rFonts w:ascii="Wingdings" w:hAnsi="Wingdings" w:hint="default"/>
      </w:rPr>
    </w:lvl>
  </w:abstractNum>
  <w:abstractNum w:abstractNumId="16" w15:restartNumberingAfterBreak="0">
    <w:nsid w:val="2C4D7517"/>
    <w:multiLevelType w:val="hybridMultilevel"/>
    <w:tmpl w:val="EAD69D80"/>
    <w:lvl w:ilvl="0" w:tplc="D73C9DD6">
      <w:start w:val="1"/>
      <w:numFmt w:val="bullet"/>
      <w:lvlText w:val=""/>
      <w:lvlJc w:val="left"/>
      <w:pPr>
        <w:ind w:left="360" w:hanging="360"/>
      </w:pPr>
      <w:rPr>
        <w:rFonts w:ascii="Symbol" w:hAnsi="Symbol" w:hint="default"/>
      </w:rPr>
    </w:lvl>
    <w:lvl w:ilvl="1" w:tplc="96388940">
      <w:start w:val="1"/>
      <w:numFmt w:val="bullet"/>
      <w:lvlText w:val="o"/>
      <w:lvlJc w:val="left"/>
      <w:pPr>
        <w:ind w:left="1440" w:hanging="360"/>
      </w:pPr>
      <w:rPr>
        <w:rFonts w:ascii="Courier New" w:hAnsi="Courier New" w:hint="default"/>
      </w:rPr>
    </w:lvl>
    <w:lvl w:ilvl="2" w:tplc="F13AE3F4">
      <w:start w:val="1"/>
      <w:numFmt w:val="bullet"/>
      <w:lvlText w:val=""/>
      <w:lvlJc w:val="left"/>
      <w:pPr>
        <w:ind w:left="2160" w:hanging="360"/>
      </w:pPr>
      <w:rPr>
        <w:rFonts w:ascii="Wingdings" w:hAnsi="Wingdings" w:hint="default"/>
      </w:rPr>
    </w:lvl>
    <w:lvl w:ilvl="3" w:tplc="A628D6DC">
      <w:start w:val="1"/>
      <w:numFmt w:val="bullet"/>
      <w:lvlText w:val=""/>
      <w:lvlJc w:val="left"/>
      <w:pPr>
        <w:ind w:left="2880" w:hanging="360"/>
      </w:pPr>
      <w:rPr>
        <w:rFonts w:ascii="Symbol" w:hAnsi="Symbol" w:hint="default"/>
      </w:rPr>
    </w:lvl>
    <w:lvl w:ilvl="4" w:tplc="4F106FDA">
      <w:start w:val="1"/>
      <w:numFmt w:val="bullet"/>
      <w:lvlText w:val="o"/>
      <w:lvlJc w:val="left"/>
      <w:pPr>
        <w:ind w:left="3600" w:hanging="360"/>
      </w:pPr>
      <w:rPr>
        <w:rFonts w:ascii="Courier New" w:hAnsi="Courier New" w:hint="default"/>
      </w:rPr>
    </w:lvl>
    <w:lvl w:ilvl="5" w:tplc="85361182">
      <w:start w:val="1"/>
      <w:numFmt w:val="bullet"/>
      <w:lvlText w:val=""/>
      <w:lvlJc w:val="left"/>
      <w:pPr>
        <w:ind w:left="4320" w:hanging="360"/>
      </w:pPr>
      <w:rPr>
        <w:rFonts w:ascii="Wingdings" w:hAnsi="Wingdings" w:hint="default"/>
      </w:rPr>
    </w:lvl>
    <w:lvl w:ilvl="6" w:tplc="2CBCAEEE">
      <w:start w:val="1"/>
      <w:numFmt w:val="bullet"/>
      <w:lvlText w:val=""/>
      <w:lvlJc w:val="left"/>
      <w:pPr>
        <w:ind w:left="5040" w:hanging="360"/>
      </w:pPr>
      <w:rPr>
        <w:rFonts w:ascii="Symbol" w:hAnsi="Symbol" w:hint="default"/>
      </w:rPr>
    </w:lvl>
    <w:lvl w:ilvl="7" w:tplc="905234B4">
      <w:start w:val="1"/>
      <w:numFmt w:val="bullet"/>
      <w:lvlText w:val="o"/>
      <w:lvlJc w:val="left"/>
      <w:pPr>
        <w:ind w:left="5760" w:hanging="360"/>
      </w:pPr>
      <w:rPr>
        <w:rFonts w:ascii="Courier New" w:hAnsi="Courier New" w:hint="default"/>
      </w:rPr>
    </w:lvl>
    <w:lvl w:ilvl="8" w:tplc="2D0A3882">
      <w:start w:val="1"/>
      <w:numFmt w:val="bullet"/>
      <w:lvlText w:val=""/>
      <w:lvlJc w:val="left"/>
      <w:pPr>
        <w:ind w:left="6480" w:hanging="360"/>
      </w:pPr>
      <w:rPr>
        <w:rFonts w:ascii="Wingdings" w:hAnsi="Wingdings" w:hint="default"/>
      </w:rPr>
    </w:lvl>
  </w:abstractNum>
  <w:abstractNum w:abstractNumId="17" w15:restartNumberingAfterBreak="0">
    <w:nsid w:val="2C5273B7"/>
    <w:multiLevelType w:val="hybridMultilevel"/>
    <w:tmpl w:val="EC400B8A"/>
    <w:lvl w:ilvl="0" w:tplc="BF883D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6D0"/>
    <w:multiLevelType w:val="hybridMultilevel"/>
    <w:tmpl w:val="5DC4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8C08C2"/>
    <w:multiLevelType w:val="hybridMultilevel"/>
    <w:tmpl w:val="B01231B6"/>
    <w:lvl w:ilvl="0" w:tplc="7C2C01E8">
      <w:start w:val="1"/>
      <w:numFmt w:val="bullet"/>
      <w:lvlText w:val=""/>
      <w:lvlJc w:val="left"/>
      <w:pPr>
        <w:ind w:left="720" w:hanging="360"/>
      </w:pPr>
      <w:rPr>
        <w:rFonts w:ascii="Symbol" w:hAnsi="Symbol" w:hint="default"/>
      </w:rPr>
    </w:lvl>
    <w:lvl w:ilvl="1" w:tplc="59580B48">
      <w:start w:val="1"/>
      <w:numFmt w:val="bullet"/>
      <w:lvlText w:val="o"/>
      <w:lvlJc w:val="left"/>
      <w:pPr>
        <w:ind w:left="1440" w:hanging="360"/>
      </w:pPr>
      <w:rPr>
        <w:rFonts w:ascii="Courier New" w:hAnsi="Courier New" w:hint="default"/>
      </w:rPr>
    </w:lvl>
    <w:lvl w:ilvl="2" w:tplc="2C0889F4">
      <w:start w:val="1"/>
      <w:numFmt w:val="bullet"/>
      <w:lvlText w:val=""/>
      <w:lvlJc w:val="left"/>
      <w:pPr>
        <w:ind w:left="2160" w:hanging="360"/>
      </w:pPr>
      <w:rPr>
        <w:rFonts w:ascii="Wingdings" w:hAnsi="Wingdings" w:hint="default"/>
      </w:rPr>
    </w:lvl>
    <w:lvl w:ilvl="3" w:tplc="E51C23FC">
      <w:start w:val="1"/>
      <w:numFmt w:val="bullet"/>
      <w:lvlText w:val=""/>
      <w:lvlJc w:val="left"/>
      <w:pPr>
        <w:ind w:left="2880" w:hanging="360"/>
      </w:pPr>
      <w:rPr>
        <w:rFonts w:ascii="Symbol" w:hAnsi="Symbol" w:hint="default"/>
      </w:rPr>
    </w:lvl>
    <w:lvl w:ilvl="4" w:tplc="BBBE0CC0">
      <w:start w:val="1"/>
      <w:numFmt w:val="bullet"/>
      <w:lvlText w:val="o"/>
      <w:lvlJc w:val="left"/>
      <w:pPr>
        <w:ind w:left="3600" w:hanging="360"/>
      </w:pPr>
      <w:rPr>
        <w:rFonts w:ascii="Courier New" w:hAnsi="Courier New" w:hint="default"/>
      </w:rPr>
    </w:lvl>
    <w:lvl w:ilvl="5" w:tplc="68086CDC">
      <w:start w:val="1"/>
      <w:numFmt w:val="bullet"/>
      <w:lvlText w:val=""/>
      <w:lvlJc w:val="left"/>
      <w:pPr>
        <w:ind w:left="4320" w:hanging="360"/>
      </w:pPr>
      <w:rPr>
        <w:rFonts w:ascii="Wingdings" w:hAnsi="Wingdings" w:hint="default"/>
      </w:rPr>
    </w:lvl>
    <w:lvl w:ilvl="6" w:tplc="8EDADBBA">
      <w:start w:val="1"/>
      <w:numFmt w:val="bullet"/>
      <w:lvlText w:val=""/>
      <w:lvlJc w:val="left"/>
      <w:pPr>
        <w:ind w:left="5040" w:hanging="360"/>
      </w:pPr>
      <w:rPr>
        <w:rFonts w:ascii="Symbol" w:hAnsi="Symbol" w:hint="default"/>
      </w:rPr>
    </w:lvl>
    <w:lvl w:ilvl="7" w:tplc="18A4A4E8">
      <w:start w:val="1"/>
      <w:numFmt w:val="bullet"/>
      <w:lvlText w:val="o"/>
      <w:lvlJc w:val="left"/>
      <w:pPr>
        <w:ind w:left="5760" w:hanging="360"/>
      </w:pPr>
      <w:rPr>
        <w:rFonts w:ascii="Courier New" w:hAnsi="Courier New" w:hint="default"/>
      </w:rPr>
    </w:lvl>
    <w:lvl w:ilvl="8" w:tplc="F97CAEAA">
      <w:start w:val="1"/>
      <w:numFmt w:val="bullet"/>
      <w:lvlText w:val=""/>
      <w:lvlJc w:val="left"/>
      <w:pPr>
        <w:ind w:left="6480" w:hanging="360"/>
      </w:pPr>
      <w:rPr>
        <w:rFonts w:ascii="Wingdings" w:hAnsi="Wingdings" w:hint="default"/>
      </w:rPr>
    </w:lvl>
  </w:abstractNum>
  <w:abstractNum w:abstractNumId="20" w15:restartNumberingAfterBreak="0">
    <w:nsid w:val="31926342"/>
    <w:multiLevelType w:val="hybridMultilevel"/>
    <w:tmpl w:val="9A0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89924C"/>
    <w:multiLevelType w:val="hybridMultilevel"/>
    <w:tmpl w:val="7A2EB4FA"/>
    <w:lvl w:ilvl="0" w:tplc="91A4DC34">
      <w:start w:val="1"/>
      <w:numFmt w:val="bullet"/>
      <w:lvlText w:val=""/>
      <w:lvlJc w:val="left"/>
      <w:pPr>
        <w:ind w:left="720" w:hanging="360"/>
      </w:pPr>
      <w:rPr>
        <w:rFonts w:ascii="Symbol" w:hAnsi="Symbol" w:hint="default"/>
      </w:rPr>
    </w:lvl>
    <w:lvl w:ilvl="1" w:tplc="6636A4BC">
      <w:start w:val="1"/>
      <w:numFmt w:val="bullet"/>
      <w:lvlText w:val="o"/>
      <w:lvlJc w:val="left"/>
      <w:pPr>
        <w:ind w:left="1440" w:hanging="360"/>
      </w:pPr>
      <w:rPr>
        <w:rFonts w:ascii="Courier New" w:hAnsi="Courier New" w:hint="default"/>
      </w:rPr>
    </w:lvl>
    <w:lvl w:ilvl="2" w:tplc="3D880284">
      <w:start w:val="1"/>
      <w:numFmt w:val="bullet"/>
      <w:lvlText w:val=""/>
      <w:lvlJc w:val="left"/>
      <w:pPr>
        <w:ind w:left="2160" w:hanging="360"/>
      </w:pPr>
      <w:rPr>
        <w:rFonts w:ascii="Wingdings" w:hAnsi="Wingdings" w:hint="default"/>
      </w:rPr>
    </w:lvl>
    <w:lvl w:ilvl="3" w:tplc="E370E536">
      <w:start w:val="1"/>
      <w:numFmt w:val="bullet"/>
      <w:lvlText w:val=""/>
      <w:lvlJc w:val="left"/>
      <w:pPr>
        <w:ind w:left="2880" w:hanging="360"/>
      </w:pPr>
      <w:rPr>
        <w:rFonts w:ascii="Symbol" w:hAnsi="Symbol" w:hint="default"/>
      </w:rPr>
    </w:lvl>
    <w:lvl w:ilvl="4" w:tplc="CDAE2130">
      <w:start w:val="1"/>
      <w:numFmt w:val="bullet"/>
      <w:lvlText w:val="o"/>
      <w:lvlJc w:val="left"/>
      <w:pPr>
        <w:ind w:left="3600" w:hanging="360"/>
      </w:pPr>
      <w:rPr>
        <w:rFonts w:ascii="Courier New" w:hAnsi="Courier New" w:hint="default"/>
      </w:rPr>
    </w:lvl>
    <w:lvl w:ilvl="5" w:tplc="921E2698">
      <w:start w:val="1"/>
      <w:numFmt w:val="bullet"/>
      <w:lvlText w:val=""/>
      <w:lvlJc w:val="left"/>
      <w:pPr>
        <w:ind w:left="4320" w:hanging="360"/>
      </w:pPr>
      <w:rPr>
        <w:rFonts w:ascii="Wingdings" w:hAnsi="Wingdings" w:hint="default"/>
      </w:rPr>
    </w:lvl>
    <w:lvl w:ilvl="6" w:tplc="0114C87E">
      <w:start w:val="1"/>
      <w:numFmt w:val="bullet"/>
      <w:lvlText w:val=""/>
      <w:lvlJc w:val="left"/>
      <w:pPr>
        <w:ind w:left="5040" w:hanging="360"/>
      </w:pPr>
      <w:rPr>
        <w:rFonts w:ascii="Symbol" w:hAnsi="Symbol" w:hint="default"/>
      </w:rPr>
    </w:lvl>
    <w:lvl w:ilvl="7" w:tplc="2ED657B0">
      <w:start w:val="1"/>
      <w:numFmt w:val="bullet"/>
      <w:lvlText w:val="o"/>
      <w:lvlJc w:val="left"/>
      <w:pPr>
        <w:ind w:left="5760" w:hanging="360"/>
      </w:pPr>
      <w:rPr>
        <w:rFonts w:ascii="Courier New" w:hAnsi="Courier New" w:hint="default"/>
      </w:rPr>
    </w:lvl>
    <w:lvl w:ilvl="8" w:tplc="66BEFD12">
      <w:start w:val="1"/>
      <w:numFmt w:val="bullet"/>
      <w:lvlText w:val=""/>
      <w:lvlJc w:val="left"/>
      <w:pPr>
        <w:ind w:left="6480" w:hanging="360"/>
      </w:pPr>
      <w:rPr>
        <w:rFonts w:ascii="Wingdings" w:hAnsi="Wingdings" w:hint="default"/>
      </w:rPr>
    </w:lvl>
  </w:abstractNum>
  <w:abstractNum w:abstractNumId="22" w15:restartNumberingAfterBreak="0">
    <w:nsid w:val="34C53A7D"/>
    <w:multiLevelType w:val="hybridMultilevel"/>
    <w:tmpl w:val="D86C3692"/>
    <w:lvl w:ilvl="0" w:tplc="F0FEBF1C">
      <w:start w:val="1"/>
      <w:numFmt w:val="bullet"/>
      <w:lvlText w:val=""/>
      <w:lvlJc w:val="left"/>
      <w:pPr>
        <w:ind w:left="360" w:hanging="360"/>
      </w:pPr>
      <w:rPr>
        <w:rFonts w:ascii="Symbol" w:hAnsi="Symbol" w:hint="default"/>
      </w:rPr>
    </w:lvl>
    <w:lvl w:ilvl="1" w:tplc="480C70AA">
      <w:start w:val="1"/>
      <w:numFmt w:val="bullet"/>
      <w:lvlText w:val="o"/>
      <w:lvlJc w:val="left"/>
      <w:pPr>
        <w:ind w:left="1440" w:hanging="360"/>
      </w:pPr>
      <w:rPr>
        <w:rFonts w:ascii="Courier New" w:hAnsi="Courier New" w:hint="default"/>
      </w:rPr>
    </w:lvl>
    <w:lvl w:ilvl="2" w:tplc="B906BF9A">
      <w:start w:val="1"/>
      <w:numFmt w:val="bullet"/>
      <w:lvlText w:val=""/>
      <w:lvlJc w:val="left"/>
      <w:pPr>
        <w:ind w:left="2160" w:hanging="360"/>
      </w:pPr>
      <w:rPr>
        <w:rFonts w:ascii="Wingdings" w:hAnsi="Wingdings" w:hint="default"/>
      </w:rPr>
    </w:lvl>
    <w:lvl w:ilvl="3" w:tplc="012C434A">
      <w:start w:val="1"/>
      <w:numFmt w:val="bullet"/>
      <w:lvlText w:val=""/>
      <w:lvlJc w:val="left"/>
      <w:pPr>
        <w:ind w:left="2880" w:hanging="360"/>
      </w:pPr>
      <w:rPr>
        <w:rFonts w:ascii="Symbol" w:hAnsi="Symbol" w:hint="default"/>
      </w:rPr>
    </w:lvl>
    <w:lvl w:ilvl="4" w:tplc="F496DDFE">
      <w:start w:val="1"/>
      <w:numFmt w:val="bullet"/>
      <w:lvlText w:val="o"/>
      <w:lvlJc w:val="left"/>
      <w:pPr>
        <w:ind w:left="3600" w:hanging="360"/>
      </w:pPr>
      <w:rPr>
        <w:rFonts w:ascii="Courier New" w:hAnsi="Courier New" w:hint="default"/>
      </w:rPr>
    </w:lvl>
    <w:lvl w:ilvl="5" w:tplc="13923774">
      <w:start w:val="1"/>
      <w:numFmt w:val="bullet"/>
      <w:lvlText w:val=""/>
      <w:lvlJc w:val="left"/>
      <w:pPr>
        <w:ind w:left="4320" w:hanging="360"/>
      </w:pPr>
      <w:rPr>
        <w:rFonts w:ascii="Wingdings" w:hAnsi="Wingdings" w:hint="default"/>
      </w:rPr>
    </w:lvl>
    <w:lvl w:ilvl="6" w:tplc="A6F6C2B4">
      <w:start w:val="1"/>
      <w:numFmt w:val="bullet"/>
      <w:lvlText w:val=""/>
      <w:lvlJc w:val="left"/>
      <w:pPr>
        <w:ind w:left="5040" w:hanging="360"/>
      </w:pPr>
      <w:rPr>
        <w:rFonts w:ascii="Symbol" w:hAnsi="Symbol" w:hint="default"/>
      </w:rPr>
    </w:lvl>
    <w:lvl w:ilvl="7" w:tplc="272C364C">
      <w:start w:val="1"/>
      <w:numFmt w:val="bullet"/>
      <w:lvlText w:val="o"/>
      <w:lvlJc w:val="left"/>
      <w:pPr>
        <w:ind w:left="5760" w:hanging="360"/>
      </w:pPr>
      <w:rPr>
        <w:rFonts w:ascii="Courier New" w:hAnsi="Courier New" w:hint="default"/>
      </w:rPr>
    </w:lvl>
    <w:lvl w:ilvl="8" w:tplc="5FEC663A">
      <w:start w:val="1"/>
      <w:numFmt w:val="bullet"/>
      <w:lvlText w:val=""/>
      <w:lvlJc w:val="left"/>
      <w:pPr>
        <w:ind w:left="6480" w:hanging="360"/>
      </w:pPr>
      <w:rPr>
        <w:rFonts w:ascii="Wingdings" w:hAnsi="Wingdings" w:hint="default"/>
      </w:rPr>
    </w:lvl>
  </w:abstractNum>
  <w:abstractNum w:abstractNumId="23" w15:restartNumberingAfterBreak="0">
    <w:nsid w:val="37253E0D"/>
    <w:multiLevelType w:val="hybridMultilevel"/>
    <w:tmpl w:val="212E5D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15093"/>
    <w:multiLevelType w:val="hybridMultilevel"/>
    <w:tmpl w:val="B6AC9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B9B6200"/>
    <w:multiLevelType w:val="hybridMultilevel"/>
    <w:tmpl w:val="F81C1634"/>
    <w:lvl w:ilvl="0" w:tplc="0B88A074">
      <w:start w:val="1"/>
      <w:numFmt w:val="bullet"/>
      <w:lvlText w:val=""/>
      <w:lvlJc w:val="left"/>
      <w:pPr>
        <w:ind w:left="360" w:hanging="360"/>
      </w:pPr>
      <w:rPr>
        <w:rFonts w:ascii="Symbol" w:hAnsi="Symbol" w:hint="default"/>
      </w:rPr>
    </w:lvl>
    <w:lvl w:ilvl="1" w:tplc="EB606308">
      <w:start w:val="1"/>
      <w:numFmt w:val="bullet"/>
      <w:lvlText w:val="o"/>
      <w:lvlJc w:val="left"/>
      <w:pPr>
        <w:ind w:left="1440" w:hanging="360"/>
      </w:pPr>
      <w:rPr>
        <w:rFonts w:ascii="Courier New" w:hAnsi="Courier New" w:hint="default"/>
      </w:rPr>
    </w:lvl>
    <w:lvl w:ilvl="2" w:tplc="9E8CD1CE">
      <w:start w:val="1"/>
      <w:numFmt w:val="bullet"/>
      <w:lvlText w:val=""/>
      <w:lvlJc w:val="left"/>
      <w:pPr>
        <w:ind w:left="2160" w:hanging="360"/>
      </w:pPr>
      <w:rPr>
        <w:rFonts w:ascii="Wingdings" w:hAnsi="Wingdings" w:hint="default"/>
      </w:rPr>
    </w:lvl>
    <w:lvl w:ilvl="3" w:tplc="8416CB80">
      <w:start w:val="1"/>
      <w:numFmt w:val="bullet"/>
      <w:lvlText w:val=""/>
      <w:lvlJc w:val="left"/>
      <w:pPr>
        <w:ind w:left="2880" w:hanging="360"/>
      </w:pPr>
      <w:rPr>
        <w:rFonts w:ascii="Symbol" w:hAnsi="Symbol" w:hint="default"/>
      </w:rPr>
    </w:lvl>
    <w:lvl w:ilvl="4" w:tplc="76E21B22">
      <w:start w:val="1"/>
      <w:numFmt w:val="bullet"/>
      <w:lvlText w:val="o"/>
      <w:lvlJc w:val="left"/>
      <w:pPr>
        <w:ind w:left="3600" w:hanging="360"/>
      </w:pPr>
      <w:rPr>
        <w:rFonts w:ascii="Courier New" w:hAnsi="Courier New" w:hint="default"/>
      </w:rPr>
    </w:lvl>
    <w:lvl w:ilvl="5" w:tplc="7074B232">
      <w:start w:val="1"/>
      <w:numFmt w:val="bullet"/>
      <w:lvlText w:val=""/>
      <w:lvlJc w:val="left"/>
      <w:pPr>
        <w:ind w:left="4320" w:hanging="360"/>
      </w:pPr>
      <w:rPr>
        <w:rFonts w:ascii="Wingdings" w:hAnsi="Wingdings" w:hint="default"/>
      </w:rPr>
    </w:lvl>
    <w:lvl w:ilvl="6" w:tplc="D1BA4AF0">
      <w:start w:val="1"/>
      <w:numFmt w:val="bullet"/>
      <w:lvlText w:val=""/>
      <w:lvlJc w:val="left"/>
      <w:pPr>
        <w:ind w:left="5040" w:hanging="360"/>
      </w:pPr>
      <w:rPr>
        <w:rFonts w:ascii="Symbol" w:hAnsi="Symbol" w:hint="default"/>
      </w:rPr>
    </w:lvl>
    <w:lvl w:ilvl="7" w:tplc="35D4823E">
      <w:start w:val="1"/>
      <w:numFmt w:val="bullet"/>
      <w:lvlText w:val="o"/>
      <w:lvlJc w:val="left"/>
      <w:pPr>
        <w:ind w:left="5760" w:hanging="360"/>
      </w:pPr>
      <w:rPr>
        <w:rFonts w:ascii="Courier New" w:hAnsi="Courier New" w:hint="default"/>
      </w:rPr>
    </w:lvl>
    <w:lvl w:ilvl="8" w:tplc="29E48EE0">
      <w:start w:val="1"/>
      <w:numFmt w:val="bullet"/>
      <w:lvlText w:val=""/>
      <w:lvlJc w:val="left"/>
      <w:pPr>
        <w:ind w:left="6480" w:hanging="360"/>
      </w:pPr>
      <w:rPr>
        <w:rFonts w:ascii="Wingdings" w:hAnsi="Wingdings" w:hint="default"/>
      </w:rPr>
    </w:lvl>
  </w:abstractNum>
  <w:abstractNum w:abstractNumId="26" w15:restartNumberingAfterBreak="0">
    <w:nsid w:val="3CA084E4"/>
    <w:multiLevelType w:val="hybridMultilevel"/>
    <w:tmpl w:val="490CCF90"/>
    <w:lvl w:ilvl="0" w:tplc="6C1A80C0">
      <w:start w:val="1"/>
      <w:numFmt w:val="bullet"/>
      <w:lvlText w:val=""/>
      <w:lvlJc w:val="left"/>
      <w:pPr>
        <w:ind w:left="720" w:hanging="360"/>
      </w:pPr>
      <w:rPr>
        <w:rFonts w:ascii="Symbol" w:hAnsi="Symbol" w:hint="default"/>
      </w:rPr>
    </w:lvl>
    <w:lvl w:ilvl="1" w:tplc="A4D63556">
      <w:start w:val="1"/>
      <w:numFmt w:val="bullet"/>
      <w:lvlText w:val="o"/>
      <w:lvlJc w:val="left"/>
      <w:pPr>
        <w:ind w:left="1440" w:hanging="360"/>
      </w:pPr>
      <w:rPr>
        <w:rFonts w:ascii="Courier New" w:hAnsi="Courier New" w:hint="default"/>
      </w:rPr>
    </w:lvl>
    <w:lvl w:ilvl="2" w:tplc="82DEDEEE">
      <w:start w:val="1"/>
      <w:numFmt w:val="bullet"/>
      <w:lvlText w:val=""/>
      <w:lvlJc w:val="left"/>
      <w:pPr>
        <w:ind w:left="2160" w:hanging="360"/>
      </w:pPr>
      <w:rPr>
        <w:rFonts w:ascii="Wingdings" w:hAnsi="Wingdings" w:hint="default"/>
      </w:rPr>
    </w:lvl>
    <w:lvl w:ilvl="3" w:tplc="E0CA664A">
      <w:start w:val="1"/>
      <w:numFmt w:val="bullet"/>
      <w:lvlText w:val=""/>
      <w:lvlJc w:val="left"/>
      <w:pPr>
        <w:ind w:left="2880" w:hanging="360"/>
      </w:pPr>
      <w:rPr>
        <w:rFonts w:ascii="Symbol" w:hAnsi="Symbol" w:hint="default"/>
      </w:rPr>
    </w:lvl>
    <w:lvl w:ilvl="4" w:tplc="A574BD56">
      <w:start w:val="1"/>
      <w:numFmt w:val="bullet"/>
      <w:lvlText w:val="o"/>
      <w:lvlJc w:val="left"/>
      <w:pPr>
        <w:ind w:left="3600" w:hanging="360"/>
      </w:pPr>
      <w:rPr>
        <w:rFonts w:ascii="Courier New" w:hAnsi="Courier New" w:hint="default"/>
      </w:rPr>
    </w:lvl>
    <w:lvl w:ilvl="5" w:tplc="2284629C">
      <w:start w:val="1"/>
      <w:numFmt w:val="bullet"/>
      <w:lvlText w:val=""/>
      <w:lvlJc w:val="left"/>
      <w:pPr>
        <w:ind w:left="4320" w:hanging="360"/>
      </w:pPr>
      <w:rPr>
        <w:rFonts w:ascii="Wingdings" w:hAnsi="Wingdings" w:hint="default"/>
      </w:rPr>
    </w:lvl>
    <w:lvl w:ilvl="6" w:tplc="86ECA034">
      <w:start w:val="1"/>
      <w:numFmt w:val="bullet"/>
      <w:lvlText w:val=""/>
      <w:lvlJc w:val="left"/>
      <w:pPr>
        <w:ind w:left="5040" w:hanging="360"/>
      </w:pPr>
      <w:rPr>
        <w:rFonts w:ascii="Symbol" w:hAnsi="Symbol" w:hint="default"/>
      </w:rPr>
    </w:lvl>
    <w:lvl w:ilvl="7" w:tplc="8F6EEE66">
      <w:start w:val="1"/>
      <w:numFmt w:val="bullet"/>
      <w:lvlText w:val="o"/>
      <w:lvlJc w:val="left"/>
      <w:pPr>
        <w:ind w:left="5760" w:hanging="360"/>
      </w:pPr>
      <w:rPr>
        <w:rFonts w:ascii="Courier New" w:hAnsi="Courier New" w:hint="default"/>
      </w:rPr>
    </w:lvl>
    <w:lvl w:ilvl="8" w:tplc="6B8C5580">
      <w:start w:val="1"/>
      <w:numFmt w:val="bullet"/>
      <w:lvlText w:val=""/>
      <w:lvlJc w:val="left"/>
      <w:pPr>
        <w:ind w:left="6480" w:hanging="360"/>
      </w:pPr>
      <w:rPr>
        <w:rFonts w:ascii="Wingdings" w:hAnsi="Wingdings" w:hint="default"/>
      </w:rPr>
    </w:lvl>
  </w:abstractNum>
  <w:abstractNum w:abstractNumId="27" w15:restartNumberingAfterBreak="0">
    <w:nsid w:val="3E23737F"/>
    <w:multiLevelType w:val="hybridMultilevel"/>
    <w:tmpl w:val="6C6E1BCA"/>
    <w:lvl w:ilvl="0" w:tplc="99AE1E0A">
      <w:start w:val="1"/>
      <w:numFmt w:val="bullet"/>
      <w:lvlText w:val=""/>
      <w:lvlJc w:val="left"/>
      <w:pPr>
        <w:ind w:left="360" w:hanging="360"/>
      </w:pPr>
      <w:rPr>
        <w:rFonts w:ascii="Symbol" w:hAnsi="Symbol" w:hint="default"/>
      </w:rPr>
    </w:lvl>
    <w:lvl w:ilvl="1" w:tplc="CCCEA900">
      <w:start w:val="1"/>
      <w:numFmt w:val="bullet"/>
      <w:lvlText w:val="o"/>
      <w:lvlJc w:val="left"/>
      <w:pPr>
        <w:ind w:left="1440" w:hanging="360"/>
      </w:pPr>
      <w:rPr>
        <w:rFonts w:ascii="Courier New" w:hAnsi="Courier New" w:hint="default"/>
      </w:rPr>
    </w:lvl>
    <w:lvl w:ilvl="2" w:tplc="12CECAF8">
      <w:start w:val="1"/>
      <w:numFmt w:val="bullet"/>
      <w:lvlText w:val=""/>
      <w:lvlJc w:val="left"/>
      <w:pPr>
        <w:ind w:left="2160" w:hanging="360"/>
      </w:pPr>
      <w:rPr>
        <w:rFonts w:ascii="Wingdings" w:hAnsi="Wingdings" w:hint="default"/>
      </w:rPr>
    </w:lvl>
    <w:lvl w:ilvl="3" w:tplc="25B4AD20">
      <w:start w:val="1"/>
      <w:numFmt w:val="bullet"/>
      <w:lvlText w:val=""/>
      <w:lvlJc w:val="left"/>
      <w:pPr>
        <w:ind w:left="2880" w:hanging="360"/>
      </w:pPr>
      <w:rPr>
        <w:rFonts w:ascii="Symbol" w:hAnsi="Symbol" w:hint="default"/>
      </w:rPr>
    </w:lvl>
    <w:lvl w:ilvl="4" w:tplc="4A109E6C">
      <w:start w:val="1"/>
      <w:numFmt w:val="bullet"/>
      <w:lvlText w:val="o"/>
      <w:lvlJc w:val="left"/>
      <w:pPr>
        <w:ind w:left="3600" w:hanging="360"/>
      </w:pPr>
      <w:rPr>
        <w:rFonts w:ascii="Courier New" w:hAnsi="Courier New" w:hint="default"/>
      </w:rPr>
    </w:lvl>
    <w:lvl w:ilvl="5" w:tplc="45DED7B0">
      <w:start w:val="1"/>
      <w:numFmt w:val="bullet"/>
      <w:lvlText w:val=""/>
      <w:lvlJc w:val="left"/>
      <w:pPr>
        <w:ind w:left="4320" w:hanging="360"/>
      </w:pPr>
      <w:rPr>
        <w:rFonts w:ascii="Wingdings" w:hAnsi="Wingdings" w:hint="default"/>
      </w:rPr>
    </w:lvl>
    <w:lvl w:ilvl="6" w:tplc="FF34380C">
      <w:start w:val="1"/>
      <w:numFmt w:val="bullet"/>
      <w:lvlText w:val=""/>
      <w:lvlJc w:val="left"/>
      <w:pPr>
        <w:ind w:left="5040" w:hanging="360"/>
      </w:pPr>
      <w:rPr>
        <w:rFonts w:ascii="Symbol" w:hAnsi="Symbol" w:hint="default"/>
      </w:rPr>
    </w:lvl>
    <w:lvl w:ilvl="7" w:tplc="ACDCF0C6">
      <w:start w:val="1"/>
      <w:numFmt w:val="bullet"/>
      <w:lvlText w:val="o"/>
      <w:lvlJc w:val="left"/>
      <w:pPr>
        <w:ind w:left="5760" w:hanging="360"/>
      </w:pPr>
      <w:rPr>
        <w:rFonts w:ascii="Courier New" w:hAnsi="Courier New" w:hint="default"/>
      </w:rPr>
    </w:lvl>
    <w:lvl w:ilvl="8" w:tplc="5ACE12AA">
      <w:start w:val="1"/>
      <w:numFmt w:val="bullet"/>
      <w:lvlText w:val=""/>
      <w:lvlJc w:val="left"/>
      <w:pPr>
        <w:ind w:left="6480" w:hanging="360"/>
      </w:pPr>
      <w:rPr>
        <w:rFonts w:ascii="Wingdings" w:hAnsi="Wingdings" w:hint="default"/>
      </w:rPr>
    </w:lvl>
  </w:abstractNum>
  <w:abstractNum w:abstractNumId="28" w15:restartNumberingAfterBreak="0">
    <w:nsid w:val="48A935C9"/>
    <w:multiLevelType w:val="hybridMultilevel"/>
    <w:tmpl w:val="4CBE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F35BB3"/>
    <w:multiLevelType w:val="hybridMultilevel"/>
    <w:tmpl w:val="3EDC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9A09D"/>
    <w:multiLevelType w:val="hybridMultilevel"/>
    <w:tmpl w:val="36E09D10"/>
    <w:lvl w:ilvl="0" w:tplc="192C1FC2">
      <w:start w:val="1"/>
      <w:numFmt w:val="bullet"/>
      <w:lvlText w:val=""/>
      <w:lvlJc w:val="left"/>
      <w:pPr>
        <w:ind w:left="720" w:hanging="360"/>
      </w:pPr>
      <w:rPr>
        <w:rFonts w:ascii="Symbol" w:hAnsi="Symbol" w:hint="default"/>
      </w:rPr>
    </w:lvl>
    <w:lvl w:ilvl="1" w:tplc="B894B08A">
      <w:start w:val="1"/>
      <w:numFmt w:val="bullet"/>
      <w:lvlText w:val="o"/>
      <w:lvlJc w:val="left"/>
      <w:pPr>
        <w:ind w:left="1440" w:hanging="360"/>
      </w:pPr>
      <w:rPr>
        <w:rFonts w:ascii="Courier New" w:hAnsi="Courier New" w:hint="default"/>
      </w:rPr>
    </w:lvl>
    <w:lvl w:ilvl="2" w:tplc="17C2E33A">
      <w:start w:val="1"/>
      <w:numFmt w:val="bullet"/>
      <w:lvlText w:val=""/>
      <w:lvlJc w:val="left"/>
      <w:pPr>
        <w:ind w:left="2160" w:hanging="360"/>
      </w:pPr>
      <w:rPr>
        <w:rFonts w:ascii="Wingdings" w:hAnsi="Wingdings" w:hint="default"/>
      </w:rPr>
    </w:lvl>
    <w:lvl w:ilvl="3" w:tplc="E69A4060">
      <w:start w:val="1"/>
      <w:numFmt w:val="bullet"/>
      <w:lvlText w:val=""/>
      <w:lvlJc w:val="left"/>
      <w:pPr>
        <w:ind w:left="2880" w:hanging="360"/>
      </w:pPr>
      <w:rPr>
        <w:rFonts w:ascii="Symbol" w:hAnsi="Symbol" w:hint="default"/>
      </w:rPr>
    </w:lvl>
    <w:lvl w:ilvl="4" w:tplc="F2B220A0">
      <w:start w:val="1"/>
      <w:numFmt w:val="bullet"/>
      <w:lvlText w:val="o"/>
      <w:lvlJc w:val="left"/>
      <w:pPr>
        <w:ind w:left="3600" w:hanging="360"/>
      </w:pPr>
      <w:rPr>
        <w:rFonts w:ascii="Courier New" w:hAnsi="Courier New" w:hint="default"/>
      </w:rPr>
    </w:lvl>
    <w:lvl w:ilvl="5" w:tplc="E362CDC2">
      <w:start w:val="1"/>
      <w:numFmt w:val="bullet"/>
      <w:lvlText w:val=""/>
      <w:lvlJc w:val="left"/>
      <w:pPr>
        <w:ind w:left="4320" w:hanging="360"/>
      </w:pPr>
      <w:rPr>
        <w:rFonts w:ascii="Wingdings" w:hAnsi="Wingdings" w:hint="default"/>
      </w:rPr>
    </w:lvl>
    <w:lvl w:ilvl="6" w:tplc="08DA035C">
      <w:start w:val="1"/>
      <w:numFmt w:val="bullet"/>
      <w:lvlText w:val=""/>
      <w:lvlJc w:val="left"/>
      <w:pPr>
        <w:ind w:left="5040" w:hanging="360"/>
      </w:pPr>
      <w:rPr>
        <w:rFonts w:ascii="Symbol" w:hAnsi="Symbol" w:hint="default"/>
      </w:rPr>
    </w:lvl>
    <w:lvl w:ilvl="7" w:tplc="40D2499C">
      <w:start w:val="1"/>
      <w:numFmt w:val="bullet"/>
      <w:lvlText w:val="o"/>
      <w:lvlJc w:val="left"/>
      <w:pPr>
        <w:ind w:left="5760" w:hanging="360"/>
      </w:pPr>
      <w:rPr>
        <w:rFonts w:ascii="Courier New" w:hAnsi="Courier New" w:hint="default"/>
      </w:rPr>
    </w:lvl>
    <w:lvl w:ilvl="8" w:tplc="7D5EE7F4">
      <w:start w:val="1"/>
      <w:numFmt w:val="bullet"/>
      <w:lvlText w:val=""/>
      <w:lvlJc w:val="left"/>
      <w:pPr>
        <w:ind w:left="6480" w:hanging="360"/>
      </w:pPr>
      <w:rPr>
        <w:rFonts w:ascii="Wingdings" w:hAnsi="Wingdings" w:hint="default"/>
      </w:rPr>
    </w:lvl>
  </w:abstractNum>
  <w:abstractNum w:abstractNumId="31" w15:restartNumberingAfterBreak="0">
    <w:nsid w:val="5A15C3DB"/>
    <w:multiLevelType w:val="hybridMultilevel"/>
    <w:tmpl w:val="06B6F024"/>
    <w:lvl w:ilvl="0" w:tplc="50A65C48">
      <w:start w:val="1"/>
      <w:numFmt w:val="bullet"/>
      <w:lvlText w:val=""/>
      <w:lvlJc w:val="left"/>
      <w:pPr>
        <w:ind w:left="720" w:hanging="360"/>
      </w:pPr>
      <w:rPr>
        <w:rFonts w:ascii="Symbol" w:hAnsi="Symbol" w:hint="default"/>
      </w:rPr>
    </w:lvl>
    <w:lvl w:ilvl="1" w:tplc="AF2485FA">
      <w:start w:val="1"/>
      <w:numFmt w:val="bullet"/>
      <w:lvlText w:val="o"/>
      <w:lvlJc w:val="left"/>
      <w:pPr>
        <w:ind w:left="1440" w:hanging="360"/>
      </w:pPr>
      <w:rPr>
        <w:rFonts w:ascii="Courier New" w:hAnsi="Courier New" w:hint="default"/>
      </w:rPr>
    </w:lvl>
    <w:lvl w:ilvl="2" w:tplc="724ADE16">
      <w:start w:val="1"/>
      <w:numFmt w:val="bullet"/>
      <w:lvlText w:val=""/>
      <w:lvlJc w:val="left"/>
      <w:pPr>
        <w:ind w:left="2160" w:hanging="360"/>
      </w:pPr>
      <w:rPr>
        <w:rFonts w:ascii="Wingdings" w:hAnsi="Wingdings" w:hint="default"/>
      </w:rPr>
    </w:lvl>
    <w:lvl w:ilvl="3" w:tplc="6DC0B68C">
      <w:start w:val="1"/>
      <w:numFmt w:val="bullet"/>
      <w:lvlText w:val=""/>
      <w:lvlJc w:val="left"/>
      <w:pPr>
        <w:ind w:left="2880" w:hanging="360"/>
      </w:pPr>
      <w:rPr>
        <w:rFonts w:ascii="Symbol" w:hAnsi="Symbol" w:hint="default"/>
      </w:rPr>
    </w:lvl>
    <w:lvl w:ilvl="4" w:tplc="C2804204">
      <w:start w:val="1"/>
      <w:numFmt w:val="bullet"/>
      <w:lvlText w:val="o"/>
      <w:lvlJc w:val="left"/>
      <w:pPr>
        <w:ind w:left="3600" w:hanging="360"/>
      </w:pPr>
      <w:rPr>
        <w:rFonts w:ascii="Courier New" w:hAnsi="Courier New" w:hint="default"/>
      </w:rPr>
    </w:lvl>
    <w:lvl w:ilvl="5" w:tplc="039CC236">
      <w:start w:val="1"/>
      <w:numFmt w:val="bullet"/>
      <w:lvlText w:val=""/>
      <w:lvlJc w:val="left"/>
      <w:pPr>
        <w:ind w:left="4320" w:hanging="360"/>
      </w:pPr>
      <w:rPr>
        <w:rFonts w:ascii="Wingdings" w:hAnsi="Wingdings" w:hint="default"/>
      </w:rPr>
    </w:lvl>
    <w:lvl w:ilvl="6" w:tplc="2078F158">
      <w:start w:val="1"/>
      <w:numFmt w:val="bullet"/>
      <w:lvlText w:val=""/>
      <w:lvlJc w:val="left"/>
      <w:pPr>
        <w:ind w:left="5040" w:hanging="360"/>
      </w:pPr>
      <w:rPr>
        <w:rFonts w:ascii="Symbol" w:hAnsi="Symbol" w:hint="default"/>
      </w:rPr>
    </w:lvl>
    <w:lvl w:ilvl="7" w:tplc="577C9D88">
      <w:start w:val="1"/>
      <w:numFmt w:val="bullet"/>
      <w:lvlText w:val="o"/>
      <w:lvlJc w:val="left"/>
      <w:pPr>
        <w:ind w:left="5760" w:hanging="360"/>
      </w:pPr>
      <w:rPr>
        <w:rFonts w:ascii="Courier New" w:hAnsi="Courier New" w:hint="default"/>
      </w:rPr>
    </w:lvl>
    <w:lvl w:ilvl="8" w:tplc="D2545C86">
      <w:start w:val="1"/>
      <w:numFmt w:val="bullet"/>
      <w:lvlText w:val=""/>
      <w:lvlJc w:val="left"/>
      <w:pPr>
        <w:ind w:left="6480" w:hanging="360"/>
      </w:pPr>
      <w:rPr>
        <w:rFonts w:ascii="Wingdings" w:hAnsi="Wingdings" w:hint="default"/>
      </w:rPr>
    </w:lvl>
  </w:abstractNum>
  <w:abstractNum w:abstractNumId="32" w15:restartNumberingAfterBreak="0">
    <w:nsid w:val="5D001964"/>
    <w:multiLevelType w:val="hybridMultilevel"/>
    <w:tmpl w:val="E6784EB4"/>
    <w:lvl w:ilvl="0" w:tplc="F9E0D0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153BEAC"/>
    <w:multiLevelType w:val="hybridMultilevel"/>
    <w:tmpl w:val="CF64E218"/>
    <w:lvl w:ilvl="0" w:tplc="3AC298E4">
      <w:start w:val="1"/>
      <w:numFmt w:val="bullet"/>
      <w:lvlText w:val=""/>
      <w:lvlJc w:val="left"/>
      <w:pPr>
        <w:ind w:left="720" w:hanging="360"/>
      </w:pPr>
      <w:rPr>
        <w:rFonts w:ascii="Symbol" w:hAnsi="Symbol" w:hint="default"/>
      </w:rPr>
    </w:lvl>
    <w:lvl w:ilvl="1" w:tplc="00481362">
      <w:start w:val="1"/>
      <w:numFmt w:val="bullet"/>
      <w:lvlText w:val="o"/>
      <w:lvlJc w:val="left"/>
      <w:pPr>
        <w:ind w:left="1440" w:hanging="360"/>
      </w:pPr>
      <w:rPr>
        <w:rFonts w:ascii="Courier New" w:hAnsi="Courier New" w:hint="default"/>
      </w:rPr>
    </w:lvl>
    <w:lvl w:ilvl="2" w:tplc="D59098E2">
      <w:start w:val="1"/>
      <w:numFmt w:val="bullet"/>
      <w:lvlText w:val=""/>
      <w:lvlJc w:val="left"/>
      <w:pPr>
        <w:ind w:left="2160" w:hanging="360"/>
      </w:pPr>
      <w:rPr>
        <w:rFonts w:ascii="Wingdings" w:hAnsi="Wingdings" w:hint="default"/>
      </w:rPr>
    </w:lvl>
    <w:lvl w:ilvl="3" w:tplc="89C85180">
      <w:start w:val="1"/>
      <w:numFmt w:val="bullet"/>
      <w:lvlText w:val=""/>
      <w:lvlJc w:val="left"/>
      <w:pPr>
        <w:ind w:left="2880" w:hanging="360"/>
      </w:pPr>
      <w:rPr>
        <w:rFonts w:ascii="Symbol" w:hAnsi="Symbol" w:hint="default"/>
      </w:rPr>
    </w:lvl>
    <w:lvl w:ilvl="4" w:tplc="2E5863B4">
      <w:start w:val="1"/>
      <w:numFmt w:val="bullet"/>
      <w:lvlText w:val="o"/>
      <w:lvlJc w:val="left"/>
      <w:pPr>
        <w:ind w:left="3600" w:hanging="360"/>
      </w:pPr>
      <w:rPr>
        <w:rFonts w:ascii="Courier New" w:hAnsi="Courier New" w:hint="default"/>
      </w:rPr>
    </w:lvl>
    <w:lvl w:ilvl="5" w:tplc="49DCDC88">
      <w:start w:val="1"/>
      <w:numFmt w:val="bullet"/>
      <w:lvlText w:val=""/>
      <w:lvlJc w:val="left"/>
      <w:pPr>
        <w:ind w:left="4320" w:hanging="360"/>
      </w:pPr>
      <w:rPr>
        <w:rFonts w:ascii="Wingdings" w:hAnsi="Wingdings" w:hint="default"/>
      </w:rPr>
    </w:lvl>
    <w:lvl w:ilvl="6" w:tplc="FE1C35CE">
      <w:start w:val="1"/>
      <w:numFmt w:val="bullet"/>
      <w:lvlText w:val=""/>
      <w:lvlJc w:val="left"/>
      <w:pPr>
        <w:ind w:left="5040" w:hanging="360"/>
      </w:pPr>
      <w:rPr>
        <w:rFonts w:ascii="Symbol" w:hAnsi="Symbol" w:hint="default"/>
      </w:rPr>
    </w:lvl>
    <w:lvl w:ilvl="7" w:tplc="90FCBA44">
      <w:start w:val="1"/>
      <w:numFmt w:val="bullet"/>
      <w:lvlText w:val="o"/>
      <w:lvlJc w:val="left"/>
      <w:pPr>
        <w:ind w:left="5760" w:hanging="360"/>
      </w:pPr>
      <w:rPr>
        <w:rFonts w:ascii="Courier New" w:hAnsi="Courier New" w:hint="default"/>
      </w:rPr>
    </w:lvl>
    <w:lvl w:ilvl="8" w:tplc="5938438E">
      <w:start w:val="1"/>
      <w:numFmt w:val="bullet"/>
      <w:lvlText w:val=""/>
      <w:lvlJc w:val="left"/>
      <w:pPr>
        <w:ind w:left="6480" w:hanging="360"/>
      </w:pPr>
      <w:rPr>
        <w:rFonts w:ascii="Wingdings" w:hAnsi="Wingdings" w:hint="default"/>
      </w:rPr>
    </w:lvl>
  </w:abstractNum>
  <w:abstractNum w:abstractNumId="34" w15:restartNumberingAfterBreak="0">
    <w:nsid w:val="639E6625"/>
    <w:multiLevelType w:val="hybridMultilevel"/>
    <w:tmpl w:val="2E92F454"/>
    <w:lvl w:ilvl="0" w:tplc="BF883D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0D88E"/>
    <w:multiLevelType w:val="hybridMultilevel"/>
    <w:tmpl w:val="BCEC2360"/>
    <w:lvl w:ilvl="0" w:tplc="864EF71A">
      <w:start w:val="1"/>
      <w:numFmt w:val="bullet"/>
      <w:lvlText w:val=""/>
      <w:lvlJc w:val="left"/>
      <w:pPr>
        <w:ind w:left="720" w:hanging="360"/>
      </w:pPr>
      <w:rPr>
        <w:rFonts w:ascii="Symbol" w:hAnsi="Symbol" w:hint="default"/>
      </w:rPr>
    </w:lvl>
    <w:lvl w:ilvl="1" w:tplc="28C6BA0E">
      <w:start w:val="1"/>
      <w:numFmt w:val="bullet"/>
      <w:lvlText w:val="o"/>
      <w:lvlJc w:val="left"/>
      <w:pPr>
        <w:ind w:left="1440" w:hanging="360"/>
      </w:pPr>
      <w:rPr>
        <w:rFonts w:ascii="Courier New" w:hAnsi="Courier New" w:hint="default"/>
      </w:rPr>
    </w:lvl>
    <w:lvl w:ilvl="2" w:tplc="648A74AE">
      <w:start w:val="1"/>
      <w:numFmt w:val="bullet"/>
      <w:lvlText w:val=""/>
      <w:lvlJc w:val="left"/>
      <w:pPr>
        <w:ind w:left="2160" w:hanging="360"/>
      </w:pPr>
      <w:rPr>
        <w:rFonts w:ascii="Wingdings" w:hAnsi="Wingdings" w:hint="default"/>
      </w:rPr>
    </w:lvl>
    <w:lvl w:ilvl="3" w:tplc="CACEFBF2">
      <w:start w:val="1"/>
      <w:numFmt w:val="bullet"/>
      <w:lvlText w:val=""/>
      <w:lvlJc w:val="left"/>
      <w:pPr>
        <w:ind w:left="2880" w:hanging="360"/>
      </w:pPr>
      <w:rPr>
        <w:rFonts w:ascii="Symbol" w:hAnsi="Symbol" w:hint="default"/>
      </w:rPr>
    </w:lvl>
    <w:lvl w:ilvl="4" w:tplc="1CD6BBBC">
      <w:start w:val="1"/>
      <w:numFmt w:val="bullet"/>
      <w:lvlText w:val="o"/>
      <w:lvlJc w:val="left"/>
      <w:pPr>
        <w:ind w:left="3600" w:hanging="360"/>
      </w:pPr>
      <w:rPr>
        <w:rFonts w:ascii="Courier New" w:hAnsi="Courier New" w:hint="default"/>
      </w:rPr>
    </w:lvl>
    <w:lvl w:ilvl="5" w:tplc="8A36CDC2">
      <w:start w:val="1"/>
      <w:numFmt w:val="bullet"/>
      <w:lvlText w:val=""/>
      <w:lvlJc w:val="left"/>
      <w:pPr>
        <w:ind w:left="4320" w:hanging="360"/>
      </w:pPr>
      <w:rPr>
        <w:rFonts w:ascii="Wingdings" w:hAnsi="Wingdings" w:hint="default"/>
      </w:rPr>
    </w:lvl>
    <w:lvl w:ilvl="6" w:tplc="1C707884">
      <w:start w:val="1"/>
      <w:numFmt w:val="bullet"/>
      <w:lvlText w:val=""/>
      <w:lvlJc w:val="left"/>
      <w:pPr>
        <w:ind w:left="5040" w:hanging="360"/>
      </w:pPr>
      <w:rPr>
        <w:rFonts w:ascii="Symbol" w:hAnsi="Symbol" w:hint="default"/>
      </w:rPr>
    </w:lvl>
    <w:lvl w:ilvl="7" w:tplc="0284CAE4">
      <w:start w:val="1"/>
      <w:numFmt w:val="bullet"/>
      <w:lvlText w:val="o"/>
      <w:lvlJc w:val="left"/>
      <w:pPr>
        <w:ind w:left="5760" w:hanging="360"/>
      </w:pPr>
      <w:rPr>
        <w:rFonts w:ascii="Courier New" w:hAnsi="Courier New" w:hint="default"/>
      </w:rPr>
    </w:lvl>
    <w:lvl w:ilvl="8" w:tplc="01EC1CA6">
      <w:start w:val="1"/>
      <w:numFmt w:val="bullet"/>
      <w:lvlText w:val=""/>
      <w:lvlJc w:val="left"/>
      <w:pPr>
        <w:ind w:left="6480" w:hanging="360"/>
      </w:pPr>
      <w:rPr>
        <w:rFonts w:ascii="Wingdings" w:hAnsi="Wingdings" w:hint="default"/>
      </w:rPr>
    </w:lvl>
  </w:abstractNum>
  <w:abstractNum w:abstractNumId="36" w15:restartNumberingAfterBreak="0">
    <w:nsid w:val="67D51658"/>
    <w:multiLevelType w:val="hybridMultilevel"/>
    <w:tmpl w:val="D7F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EECE7A"/>
    <w:multiLevelType w:val="hybridMultilevel"/>
    <w:tmpl w:val="A1EED3C4"/>
    <w:lvl w:ilvl="0" w:tplc="92B2551E">
      <w:start w:val="1"/>
      <w:numFmt w:val="bullet"/>
      <w:lvlText w:val=""/>
      <w:lvlJc w:val="left"/>
      <w:pPr>
        <w:ind w:left="360" w:hanging="360"/>
      </w:pPr>
      <w:rPr>
        <w:rFonts w:ascii="Symbol" w:hAnsi="Symbol" w:hint="default"/>
      </w:rPr>
    </w:lvl>
    <w:lvl w:ilvl="1" w:tplc="D5FCE50A">
      <w:start w:val="1"/>
      <w:numFmt w:val="bullet"/>
      <w:lvlText w:val="o"/>
      <w:lvlJc w:val="left"/>
      <w:pPr>
        <w:ind w:left="1440" w:hanging="360"/>
      </w:pPr>
      <w:rPr>
        <w:rFonts w:ascii="Courier New" w:hAnsi="Courier New" w:hint="default"/>
      </w:rPr>
    </w:lvl>
    <w:lvl w:ilvl="2" w:tplc="3160BE6C">
      <w:start w:val="1"/>
      <w:numFmt w:val="bullet"/>
      <w:lvlText w:val=""/>
      <w:lvlJc w:val="left"/>
      <w:pPr>
        <w:ind w:left="2160" w:hanging="360"/>
      </w:pPr>
      <w:rPr>
        <w:rFonts w:ascii="Wingdings" w:hAnsi="Wingdings" w:hint="default"/>
      </w:rPr>
    </w:lvl>
    <w:lvl w:ilvl="3" w:tplc="DBA86C58">
      <w:start w:val="1"/>
      <w:numFmt w:val="bullet"/>
      <w:lvlText w:val=""/>
      <w:lvlJc w:val="left"/>
      <w:pPr>
        <w:ind w:left="2880" w:hanging="360"/>
      </w:pPr>
      <w:rPr>
        <w:rFonts w:ascii="Symbol" w:hAnsi="Symbol" w:hint="default"/>
      </w:rPr>
    </w:lvl>
    <w:lvl w:ilvl="4" w:tplc="09F0AE44">
      <w:start w:val="1"/>
      <w:numFmt w:val="bullet"/>
      <w:lvlText w:val="o"/>
      <w:lvlJc w:val="left"/>
      <w:pPr>
        <w:ind w:left="3600" w:hanging="360"/>
      </w:pPr>
      <w:rPr>
        <w:rFonts w:ascii="Courier New" w:hAnsi="Courier New" w:hint="default"/>
      </w:rPr>
    </w:lvl>
    <w:lvl w:ilvl="5" w:tplc="E24CFD3C">
      <w:start w:val="1"/>
      <w:numFmt w:val="bullet"/>
      <w:lvlText w:val=""/>
      <w:lvlJc w:val="left"/>
      <w:pPr>
        <w:ind w:left="4320" w:hanging="360"/>
      </w:pPr>
      <w:rPr>
        <w:rFonts w:ascii="Wingdings" w:hAnsi="Wingdings" w:hint="default"/>
      </w:rPr>
    </w:lvl>
    <w:lvl w:ilvl="6" w:tplc="A1A6FF96">
      <w:start w:val="1"/>
      <w:numFmt w:val="bullet"/>
      <w:lvlText w:val=""/>
      <w:lvlJc w:val="left"/>
      <w:pPr>
        <w:ind w:left="5040" w:hanging="360"/>
      </w:pPr>
      <w:rPr>
        <w:rFonts w:ascii="Symbol" w:hAnsi="Symbol" w:hint="default"/>
      </w:rPr>
    </w:lvl>
    <w:lvl w:ilvl="7" w:tplc="A574F5BA">
      <w:start w:val="1"/>
      <w:numFmt w:val="bullet"/>
      <w:lvlText w:val="o"/>
      <w:lvlJc w:val="left"/>
      <w:pPr>
        <w:ind w:left="5760" w:hanging="360"/>
      </w:pPr>
      <w:rPr>
        <w:rFonts w:ascii="Courier New" w:hAnsi="Courier New" w:hint="default"/>
      </w:rPr>
    </w:lvl>
    <w:lvl w:ilvl="8" w:tplc="7BDC3670">
      <w:start w:val="1"/>
      <w:numFmt w:val="bullet"/>
      <w:lvlText w:val=""/>
      <w:lvlJc w:val="left"/>
      <w:pPr>
        <w:ind w:left="6480" w:hanging="360"/>
      </w:pPr>
      <w:rPr>
        <w:rFonts w:ascii="Wingdings" w:hAnsi="Wingdings" w:hint="default"/>
      </w:rPr>
    </w:lvl>
  </w:abstractNum>
  <w:abstractNum w:abstractNumId="38" w15:restartNumberingAfterBreak="0">
    <w:nsid w:val="6B915A15"/>
    <w:multiLevelType w:val="hybridMultilevel"/>
    <w:tmpl w:val="2A6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BF5E1"/>
    <w:multiLevelType w:val="hybridMultilevel"/>
    <w:tmpl w:val="B26A1F94"/>
    <w:lvl w:ilvl="0" w:tplc="EF203138">
      <w:start w:val="1"/>
      <w:numFmt w:val="bullet"/>
      <w:lvlText w:val=""/>
      <w:lvlJc w:val="left"/>
      <w:pPr>
        <w:ind w:left="720" w:hanging="360"/>
      </w:pPr>
      <w:rPr>
        <w:rFonts w:ascii="Symbol" w:hAnsi="Symbol" w:hint="default"/>
      </w:rPr>
    </w:lvl>
    <w:lvl w:ilvl="1" w:tplc="C1B24E58">
      <w:start w:val="1"/>
      <w:numFmt w:val="bullet"/>
      <w:lvlText w:val="o"/>
      <w:lvlJc w:val="left"/>
      <w:pPr>
        <w:ind w:left="1440" w:hanging="360"/>
      </w:pPr>
      <w:rPr>
        <w:rFonts w:ascii="Courier New" w:hAnsi="Courier New" w:hint="default"/>
      </w:rPr>
    </w:lvl>
    <w:lvl w:ilvl="2" w:tplc="1416D534">
      <w:start w:val="1"/>
      <w:numFmt w:val="bullet"/>
      <w:lvlText w:val=""/>
      <w:lvlJc w:val="left"/>
      <w:pPr>
        <w:ind w:left="2160" w:hanging="360"/>
      </w:pPr>
      <w:rPr>
        <w:rFonts w:ascii="Wingdings" w:hAnsi="Wingdings" w:hint="default"/>
      </w:rPr>
    </w:lvl>
    <w:lvl w:ilvl="3" w:tplc="AB9C1630">
      <w:start w:val="1"/>
      <w:numFmt w:val="bullet"/>
      <w:lvlText w:val=""/>
      <w:lvlJc w:val="left"/>
      <w:pPr>
        <w:ind w:left="2880" w:hanging="360"/>
      </w:pPr>
      <w:rPr>
        <w:rFonts w:ascii="Symbol" w:hAnsi="Symbol" w:hint="default"/>
      </w:rPr>
    </w:lvl>
    <w:lvl w:ilvl="4" w:tplc="A9D2489A">
      <w:start w:val="1"/>
      <w:numFmt w:val="bullet"/>
      <w:lvlText w:val="o"/>
      <w:lvlJc w:val="left"/>
      <w:pPr>
        <w:ind w:left="3600" w:hanging="360"/>
      </w:pPr>
      <w:rPr>
        <w:rFonts w:ascii="Courier New" w:hAnsi="Courier New" w:hint="default"/>
      </w:rPr>
    </w:lvl>
    <w:lvl w:ilvl="5" w:tplc="95DA4982">
      <w:start w:val="1"/>
      <w:numFmt w:val="bullet"/>
      <w:lvlText w:val=""/>
      <w:lvlJc w:val="left"/>
      <w:pPr>
        <w:ind w:left="4320" w:hanging="360"/>
      </w:pPr>
      <w:rPr>
        <w:rFonts w:ascii="Wingdings" w:hAnsi="Wingdings" w:hint="default"/>
      </w:rPr>
    </w:lvl>
    <w:lvl w:ilvl="6" w:tplc="71BC923C">
      <w:start w:val="1"/>
      <w:numFmt w:val="bullet"/>
      <w:lvlText w:val=""/>
      <w:lvlJc w:val="left"/>
      <w:pPr>
        <w:ind w:left="5040" w:hanging="360"/>
      </w:pPr>
      <w:rPr>
        <w:rFonts w:ascii="Symbol" w:hAnsi="Symbol" w:hint="default"/>
      </w:rPr>
    </w:lvl>
    <w:lvl w:ilvl="7" w:tplc="931C1116">
      <w:start w:val="1"/>
      <w:numFmt w:val="bullet"/>
      <w:lvlText w:val="o"/>
      <w:lvlJc w:val="left"/>
      <w:pPr>
        <w:ind w:left="5760" w:hanging="360"/>
      </w:pPr>
      <w:rPr>
        <w:rFonts w:ascii="Courier New" w:hAnsi="Courier New" w:hint="default"/>
      </w:rPr>
    </w:lvl>
    <w:lvl w:ilvl="8" w:tplc="BE8A656C">
      <w:start w:val="1"/>
      <w:numFmt w:val="bullet"/>
      <w:lvlText w:val=""/>
      <w:lvlJc w:val="left"/>
      <w:pPr>
        <w:ind w:left="6480" w:hanging="360"/>
      </w:pPr>
      <w:rPr>
        <w:rFonts w:ascii="Wingdings" w:hAnsi="Wingdings" w:hint="default"/>
      </w:rPr>
    </w:lvl>
  </w:abstractNum>
  <w:abstractNum w:abstractNumId="40" w15:restartNumberingAfterBreak="0">
    <w:nsid w:val="711D3F58"/>
    <w:multiLevelType w:val="hybridMultilevel"/>
    <w:tmpl w:val="1BCCCCE2"/>
    <w:lvl w:ilvl="0" w:tplc="92A6981C">
      <w:start w:val="1"/>
      <w:numFmt w:val="bullet"/>
      <w:lvlText w:val=""/>
      <w:lvlJc w:val="left"/>
      <w:pPr>
        <w:ind w:left="720" w:hanging="360"/>
      </w:pPr>
      <w:rPr>
        <w:rFonts w:ascii="Symbol" w:hAnsi="Symbol" w:hint="default"/>
      </w:rPr>
    </w:lvl>
    <w:lvl w:ilvl="1" w:tplc="EF229F28">
      <w:start w:val="1"/>
      <w:numFmt w:val="bullet"/>
      <w:lvlText w:val="o"/>
      <w:lvlJc w:val="left"/>
      <w:pPr>
        <w:ind w:left="1440" w:hanging="360"/>
      </w:pPr>
      <w:rPr>
        <w:rFonts w:ascii="Courier New" w:hAnsi="Courier New" w:hint="default"/>
      </w:rPr>
    </w:lvl>
    <w:lvl w:ilvl="2" w:tplc="2E5CD1B4">
      <w:start w:val="1"/>
      <w:numFmt w:val="bullet"/>
      <w:lvlText w:val=""/>
      <w:lvlJc w:val="left"/>
      <w:pPr>
        <w:ind w:left="2160" w:hanging="360"/>
      </w:pPr>
      <w:rPr>
        <w:rFonts w:ascii="Wingdings" w:hAnsi="Wingdings" w:hint="default"/>
      </w:rPr>
    </w:lvl>
    <w:lvl w:ilvl="3" w:tplc="734E1686">
      <w:start w:val="1"/>
      <w:numFmt w:val="bullet"/>
      <w:lvlText w:val=""/>
      <w:lvlJc w:val="left"/>
      <w:pPr>
        <w:ind w:left="2880" w:hanging="360"/>
      </w:pPr>
      <w:rPr>
        <w:rFonts w:ascii="Symbol" w:hAnsi="Symbol" w:hint="default"/>
      </w:rPr>
    </w:lvl>
    <w:lvl w:ilvl="4" w:tplc="6E4A6BBA">
      <w:start w:val="1"/>
      <w:numFmt w:val="bullet"/>
      <w:lvlText w:val="o"/>
      <w:lvlJc w:val="left"/>
      <w:pPr>
        <w:ind w:left="3600" w:hanging="360"/>
      </w:pPr>
      <w:rPr>
        <w:rFonts w:ascii="Courier New" w:hAnsi="Courier New" w:hint="default"/>
      </w:rPr>
    </w:lvl>
    <w:lvl w:ilvl="5" w:tplc="16A4FA28">
      <w:start w:val="1"/>
      <w:numFmt w:val="bullet"/>
      <w:lvlText w:val=""/>
      <w:lvlJc w:val="left"/>
      <w:pPr>
        <w:ind w:left="4320" w:hanging="360"/>
      </w:pPr>
      <w:rPr>
        <w:rFonts w:ascii="Wingdings" w:hAnsi="Wingdings" w:hint="default"/>
      </w:rPr>
    </w:lvl>
    <w:lvl w:ilvl="6" w:tplc="9486796C">
      <w:start w:val="1"/>
      <w:numFmt w:val="bullet"/>
      <w:lvlText w:val=""/>
      <w:lvlJc w:val="left"/>
      <w:pPr>
        <w:ind w:left="5040" w:hanging="360"/>
      </w:pPr>
      <w:rPr>
        <w:rFonts w:ascii="Symbol" w:hAnsi="Symbol" w:hint="default"/>
      </w:rPr>
    </w:lvl>
    <w:lvl w:ilvl="7" w:tplc="C896CF3C">
      <w:start w:val="1"/>
      <w:numFmt w:val="bullet"/>
      <w:lvlText w:val="o"/>
      <w:lvlJc w:val="left"/>
      <w:pPr>
        <w:ind w:left="5760" w:hanging="360"/>
      </w:pPr>
      <w:rPr>
        <w:rFonts w:ascii="Courier New" w:hAnsi="Courier New" w:hint="default"/>
      </w:rPr>
    </w:lvl>
    <w:lvl w:ilvl="8" w:tplc="DF9261BE">
      <w:start w:val="1"/>
      <w:numFmt w:val="bullet"/>
      <w:lvlText w:val=""/>
      <w:lvlJc w:val="left"/>
      <w:pPr>
        <w:ind w:left="6480" w:hanging="360"/>
      </w:pPr>
      <w:rPr>
        <w:rFonts w:ascii="Wingdings" w:hAnsi="Wingdings" w:hint="default"/>
      </w:rPr>
    </w:lvl>
  </w:abstractNum>
  <w:abstractNum w:abstractNumId="41" w15:restartNumberingAfterBreak="0">
    <w:nsid w:val="7231C6DF"/>
    <w:multiLevelType w:val="hybridMultilevel"/>
    <w:tmpl w:val="82F43A20"/>
    <w:lvl w:ilvl="0" w:tplc="6F207ACA">
      <w:start w:val="1"/>
      <w:numFmt w:val="bullet"/>
      <w:lvlText w:val=""/>
      <w:lvlJc w:val="left"/>
      <w:pPr>
        <w:ind w:left="720" w:hanging="360"/>
      </w:pPr>
      <w:rPr>
        <w:rFonts w:ascii="Symbol" w:hAnsi="Symbol" w:hint="default"/>
      </w:rPr>
    </w:lvl>
    <w:lvl w:ilvl="1" w:tplc="0DBAE158">
      <w:start w:val="1"/>
      <w:numFmt w:val="bullet"/>
      <w:lvlText w:val="o"/>
      <w:lvlJc w:val="left"/>
      <w:pPr>
        <w:ind w:left="1440" w:hanging="360"/>
      </w:pPr>
      <w:rPr>
        <w:rFonts w:ascii="Courier New" w:hAnsi="Courier New" w:hint="default"/>
      </w:rPr>
    </w:lvl>
    <w:lvl w:ilvl="2" w:tplc="9C887396">
      <w:start w:val="1"/>
      <w:numFmt w:val="bullet"/>
      <w:lvlText w:val=""/>
      <w:lvlJc w:val="left"/>
      <w:pPr>
        <w:ind w:left="2160" w:hanging="360"/>
      </w:pPr>
      <w:rPr>
        <w:rFonts w:ascii="Wingdings" w:hAnsi="Wingdings" w:hint="default"/>
      </w:rPr>
    </w:lvl>
    <w:lvl w:ilvl="3" w:tplc="9C981CCC">
      <w:start w:val="1"/>
      <w:numFmt w:val="bullet"/>
      <w:lvlText w:val=""/>
      <w:lvlJc w:val="left"/>
      <w:pPr>
        <w:ind w:left="2880" w:hanging="360"/>
      </w:pPr>
      <w:rPr>
        <w:rFonts w:ascii="Symbol" w:hAnsi="Symbol" w:hint="default"/>
      </w:rPr>
    </w:lvl>
    <w:lvl w:ilvl="4" w:tplc="339AF766">
      <w:start w:val="1"/>
      <w:numFmt w:val="bullet"/>
      <w:lvlText w:val="o"/>
      <w:lvlJc w:val="left"/>
      <w:pPr>
        <w:ind w:left="3600" w:hanging="360"/>
      </w:pPr>
      <w:rPr>
        <w:rFonts w:ascii="Courier New" w:hAnsi="Courier New" w:hint="default"/>
      </w:rPr>
    </w:lvl>
    <w:lvl w:ilvl="5" w:tplc="CBD67422">
      <w:start w:val="1"/>
      <w:numFmt w:val="bullet"/>
      <w:lvlText w:val=""/>
      <w:lvlJc w:val="left"/>
      <w:pPr>
        <w:ind w:left="4320" w:hanging="360"/>
      </w:pPr>
      <w:rPr>
        <w:rFonts w:ascii="Wingdings" w:hAnsi="Wingdings" w:hint="default"/>
      </w:rPr>
    </w:lvl>
    <w:lvl w:ilvl="6" w:tplc="CA4EA394">
      <w:start w:val="1"/>
      <w:numFmt w:val="bullet"/>
      <w:lvlText w:val=""/>
      <w:lvlJc w:val="left"/>
      <w:pPr>
        <w:ind w:left="5040" w:hanging="360"/>
      </w:pPr>
      <w:rPr>
        <w:rFonts w:ascii="Symbol" w:hAnsi="Symbol" w:hint="default"/>
      </w:rPr>
    </w:lvl>
    <w:lvl w:ilvl="7" w:tplc="DDA0BE3E">
      <w:start w:val="1"/>
      <w:numFmt w:val="bullet"/>
      <w:lvlText w:val="o"/>
      <w:lvlJc w:val="left"/>
      <w:pPr>
        <w:ind w:left="5760" w:hanging="360"/>
      </w:pPr>
      <w:rPr>
        <w:rFonts w:ascii="Courier New" w:hAnsi="Courier New" w:hint="default"/>
      </w:rPr>
    </w:lvl>
    <w:lvl w:ilvl="8" w:tplc="EAC290FE">
      <w:start w:val="1"/>
      <w:numFmt w:val="bullet"/>
      <w:lvlText w:val=""/>
      <w:lvlJc w:val="left"/>
      <w:pPr>
        <w:ind w:left="6480" w:hanging="360"/>
      </w:pPr>
      <w:rPr>
        <w:rFonts w:ascii="Wingdings" w:hAnsi="Wingdings" w:hint="default"/>
      </w:rPr>
    </w:lvl>
  </w:abstractNum>
  <w:abstractNum w:abstractNumId="42" w15:restartNumberingAfterBreak="0">
    <w:nsid w:val="7384581F"/>
    <w:multiLevelType w:val="hybridMultilevel"/>
    <w:tmpl w:val="AF1C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1A97F"/>
    <w:multiLevelType w:val="hybridMultilevel"/>
    <w:tmpl w:val="9B0A3C46"/>
    <w:lvl w:ilvl="0" w:tplc="C2920E1C">
      <w:start w:val="1"/>
      <w:numFmt w:val="bullet"/>
      <w:lvlText w:val=""/>
      <w:lvlJc w:val="left"/>
      <w:pPr>
        <w:ind w:left="720" w:hanging="360"/>
      </w:pPr>
      <w:rPr>
        <w:rFonts w:ascii="Symbol" w:hAnsi="Symbol" w:hint="default"/>
      </w:rPr>
    </w:lvl>
    <w:lvl w:ilvl="1" w:tplc="BA8C3E8A">
      <w:start w:val="1"/>
      <w:numFmt w:val="bullet"/>
      <w:lvlText w:val="o"/>
      <w:lvlJc w:val="left"/>
      <w:pPr>
        <w:ind w:left="1440" w:hanging="360"/>
      </w:pPr>
      <w:rPr>
        <w:rFonts w:ascii="Courier New" w:hAnsi="Courier New" w:hint="default"/>
      </w:rPr>
    </w:lvl>
    <w:lvl w:ilvl="2" w:tplc="7FA21026">
      <w:start w:val="1"/>
      <w:numFmt w:val="bullet"/>
      <w:lvlText w:val=""/>
      <w:lvlJc w:val="left"/>
      <w:pPr>
        <w:ind w:left="2160" w:hanging="360"/>
      </w:pPr>
      <w:rPr>
        <w:rFonts w:ascii="Wingdings" w:hAnsi="Wingdings" w:hint="default"/>
      </w:rPr>
    </w:lvl>
    <w:lvl w:ilvl="3" w:tplc="F82C3498">
      <w:start w:val="1"/>
      <w:numFmt w:val="bullet"/>
      <w:lvlText w:val=""/>
      <w:lvlJc w:val="left"/>
      <w:pPr>
        <w:ind w:left="2880" w:hanging="360"/>
      </w:pPr>
      <w:rPr>
        <w:rFonts w:ascii="Symbol" w:hAnsi="Symbol" w:hint="default"/>
      </w:rPr>
    </w:lvl>
    <w:lvl w:ilvl="4" w:tplc="1F682708">
      <w:start w:val="1"/>
      <w:numFmt w:val="bullet"/>
      <w:lvlText w:val="o"/>
      <w:lvlJc w:val="left"/>
      <w:pPr>
        <w:ind w:left="3600" w:hanging="360"/>
      </w:pPr>
      <w:rPr>
        <w:rFonts w:ascii="Courier New" w:hAnsi="Courier New" w:hint="default"/>
      </w:rPr>
    </w:lvl>
    <w:lvl w:ilvl="5" w:tplc="E73810A4">
      <w:start w:val="1"/>
      <w:numFmt w:val="bullet"/>
      <w:lvlText w:val=""/>
      <w:lvlJc w:val="left"/>
      <w:pPr>
        <w:ind w:left="4320" w:hanging="360"/>
      </w:pPr>
      <w:rPr>
        <w:rFonts w:ascii="Wingdings" w:hAnsi="Wingdings" w:hint="default"/>
      </w:rPr>
    </w:lvl>
    <w:lvl w:ilvl="6" w:tplc="A59A941E">
      <w:start w:val="1"/>
      <w:numFmt w:val="bullet"/>
      <w:lvlText w:val=""/>
      <w:lvlJc w:val="left"/>
      <w:pPr>
        <w:ind w:left="5040" w:hanging="360"/>
      </w:pPr>
      <w:rPr>
        <w:rFonts w:ascii="Symbol" w:hAnsi="Symbol" w:hint="default"/>
      </w:rPr>
    </w:lvl>
    <w:lvl w:ilvl="7" w:tplc="B1CA0C96">
      <w:start w:val="1"/>
      <w:numFmt w:val="bullet"/>
      <w:lvlText w:val="o"/>
      <w:lvlJc w:val="left"/>
      <w:pPr>
        <w:ind w:left="5760" w:hanging="360"/>
      </w:pPr>
      <w:rPr>
        <w:rFonts w:ascii="Courier New" w:hAnsi="Courier New" w:hint="default"/>
      </w:rPr>
    </w:lvl>
    <w:lvl w:ilvl="8" w:tplc="3864B0E4">
      <w:start w:val="1"/>
      <w:numFmt w:val="bullet"/>
      <w:lvlText w:val=""/>
      <w:lvlJc w:val="left"/>
      <w:pPr>
        <w:ind w:left="6480" w:hanging="360"/>
      </w:pPr>
      <w:rPr>
        <w:rFonts w:ascii="Wingdings" w:hAnsi="Wingdings" w:hint="default"/>
      </w:rPr>
    </w:lvl>
  </w:abstractNum>
  <w:abstractNum w:abstractNumId="44" w15:restartNumberingAfterBreak="0">
    <w:nsid w:val="77221C01"/>
    <w:multiLevelType w:val="hybridMultilevel"/>
    <w:tmpl w:val="3F784022"/>
    <w:lvl w:ilvl="0" w:tplc="E74CFDEE">
      <w:start w:val="1"/>
      <w:numFmt w:val="bullet"/>
      <w:lvlText w:val=""/>
      <w:lvlJc w:val="left"/>
      <w:pPr>
        <w:ind w:left="360" w:hanging="360"/>
      </w:pPr>
      <w:rPr>
        <w:rFonts w:ascii="Symbol" w:hAnsi="Symbol" w:hint="default"/>
      </w:rPr>
    </w:lvl>
    <w:lvl w:ilvl="1" w:tplc="62641014">
      <w:start w:val="1"/>
      <w:numFmt w:val="bullet"/>
      <w:lvlText w:val="o"/>
      <w:lvlJc w:val="left"/>
      <w:pPr>
        <w:ind w:left="1440" w:hanging="360"/>
      </w:pPr>
      <w:rPr>
        <w:rFonts w:ascii="Courier New" w:hAnsi="Courier New" w:hint="default"/>
      </w:rPr>
    </w:lvl>
    <w:lvl w:ilvl="2" w:tplc="4C04AF12">
      <w:start w:val="1"/>
      <w:numFmt w:val="bullet"/>
      <w:lvlText w:val=""/>
      <w:lvlJc w:val="left"/>
      <w:pPr>
        <w:ind w:left="2160" w:hanging="360"/>
      </w:pPr>
      <w:rPr>
        <w:rFonts w:ascii="Wingdings" w:hAnsi="Wingdings" w:hint="default"/>
      </w:rPr>
    </w:lvl>
    <w:lvl w:ilvl="3" w:tplc="B8809810">
      <w:start w:val="1"/>
      <w:numFmt w:val="bullet"/>
      <w:lvlText w:val=""/>
      <w:lvlJc w:val="left"/>
      <w:pPr>
        <w:ind w:left="2880" w:hanging="360"/>
      </w:pPr>
      <w:rPr>
        <w:rFonts w:ascii="Symbol" w:hAnsi="Symbol" w:hint="default"/>
      </w:rPr>
    </w:lvl>
    <w:lvl w:ilvl="4" w:tplc="07D61D14">
      <w:start w:val="1"/>
      <w:numFmt w:val="bullet"/>
      <w:lvlText w:val="o"/>
      <w:lvlJc w:val="left"/>
      <w:pPr>
        <w:ind w:left="3600" w:hanging="360"/>
      </w:pPr>
      <w:rPr>
        <w:rFonts w:ascii="Courier New" w:hAnsi="Courier New" w:hint="default"/>
      </w:rPr>
    </w:lvl>
    <w:lvl w:ilvl="5" w:tplc="D972749C">
      <w:start w:val="1"/>
      <w:numFmt w:val="bullet"/>
      <w:lvlText w:val=""/>
      <w:lvlJc w:val="left"/>
      <w:pPr>
        <w:ind w:left="4320" w:hanging="360"/>
      </w:pPr>
      <w:rPr>
        <w:rFonts w:ascii="Wingdings" w:hAnsi="Wingdings" w:hint="default"/>
      </w:rPr>
    </w:lvl>
    <w:lvl w:ilvl="6" w:tplc="E4AE8190">
      <w:start w:val="1"/>
      <w:numFmt w:val="bullet"/>
      <w:lvlText w:val=""/>
      <w:lvlJc w:val="left"/>
      <w:pPr>
        <w:ind w:left="5040" w:hanging="360"/>
      </w:pPr>
      <w:rPr>
        <w:rFonts w:ascii="Symbol" w:hAnsi="Symbol" w:hint="default"/>
      </w:rPr>
    </w:lvl>
    <w:lvl w:ilvl="7" w:tplc="EA0EC58A">
      <w:start w:val="1"/>
      <w:numFmt w:val="bullet"/>
      <w:lvlText w:val="o"/>
      <w:lvlJc w:val="left"/>
      <w:pPr>
        <w:ind w:left="5760" w:hanging="360"/>
      </w:pPr>
      <w:rPr>
        <w:rFonts w:ascii="Courier New" w:hAnsi="Courier New" w:hint="default"/>
      </w:rPr>
    </w:lvl>
    <w:lvl w:ilvl="8" w:tplc="FBE40002">
      <w:start w:val="1"/>
      <w:numFmt w:val="bullet"/>
      <w:lvlText w:val=""/>
      <w:lvlJc w:val="left"/>
      <w:pPr>
        <w:ind w:left="6480" w:hanging="360"/>
      </w:pPr>
      <w:rPr>
        <w:rFonts w:ascii="Wingdings" w:hAnsi="Wingdings" w:hint="default"/>
      </w:rPr>
    </w:lvl>
  </w:abstractNum>
  <w:abstractNum w:abstractNumId="45" w15:restartNumberingAfterBreak="0">
    <w:nsid w:val="7A1126BD"/>
    <w:multiLevelType w:val="hybridMultilevel"/>
    <w:tmpl w:val="327C3FF6"/>
    <w:lvl w:ilvl="0" w:tplc="217626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E8904"/>
    <w:multiLevelType w:val="hybridMultilevel"/>
    <w:tmpl w:val="BC64DCAA"/>
    <w:lvl w:ilvl="0" w:tplc="04CE9FAE">
      <w:start w:val="1"/>
      <w:numFmt w:val="bullet"/>
      <w:lvlText w:val=""/>
      <w:lvlJc w:val="left"/>
      <w:pPr>
        <w:ind w:left="720" w:hanging="360"/>
      </w:pPr>
      <w:rPr>
        <w:rFonts w:ascii="Symbol" w:hAnsi="Symbol" w:hint="default"/>
      </w:rPr>
    </w:lvl>
    <w:lvl w:ilvl="1" w:tplc="7A244E98">
      <w:start w:val="1"/>
      <w:numFmt w:val="bullet"/>
      <w:lvlText w:val="o"/>
      <w:lvlJc w:val="left"/>
      <w:pPr>
        <w:ind w:left="1440" w:hanging="360"/>
      </w:pPr>
      <w:rPr>
        <w:rFonts w:ascii="Courier New" w:hAnsi="Courier New" w:hint="default"/>
      </w:rPr>
    </w:lvl>
    <w:lvl w:ilvl="2" w:tplc="80E67C6E">
      <w:start w:val="1"/>
      <w:numFmt w:val="bullet"/>
      <w:lvlText w:val=""/>
      <w:lvlJc w:val="left"/>
      <w:pPr>
        <w:ind w:left="2160" w:hanging="360"/>
      </w:pPr>
      <w:rPr>
        <w:rFonts w:ascii="Wingdings" w:hAnsi="Wingdings" w:hint="default"/>
      </w:rPr>
    </w:lvl>
    <w:lvl w:ilvl="3" w:tplc="283E399C">
      <w:start w:val="1"/>
      <w:numFmt w:val="bullet"/>
      <w:lvlText w:val=""/>
      <w:lvlJc w:val="left"/>
      <w:pPr>
        <w:ind w:left="2880" w:hanging="360"/>
      </w:pPr>
      <w:rPr>
        <w:rFonts w:ascii="Symbol" w:hAnsi="Symbol" w:hint="default"/>
      </w:rPr>
    </w:lvl>
    <w:lvl w:ilvl="4" w:tplc="5F9C440A">
      <w:start w:val="1"/>
      <w:numFmt w:val="bullet"/>
      <w:lvlText w:val="o"/>
      <w:lvlJc w:val="left"/>
      <w:pPr>
        <w:ind w:left="3600" w:hanging="360"/>
      </w:pPr>
      <w:rPr>
        <w:rFonts w:ascii="Courier New" w:hAnsi="Courier New" w:hint="default"/>
      </w:rPr>
    </w:lvl>
    <w:lvl w:ilvl="5" w:tplc="ABB27DFC">
      <w:start w:val="1"/>
      <w:numFmt w:val="bullet"/>
      <w:lvlText w:val=""/>
      <w:lvlJc w:val="left"/>
      <w:pPr>
        <w:ind w:left="4320" w:hanging="360"/>
      </w:pPr>
      <w:rPr>
        <w:rFonts w:ascii="Wingdings" w:hAnsi="Wingdings" w:hint="default"/>
      </w:rPr>
    </w:lvl>
    <w:lvl w:ilvl="6" w:tplc="D4F2F812">
      <w:start w:val="1"/>
      <w:numFmt w:val="bullet"/>
      <w:lvlText w:val=""/>
      <w:lvlJc w:val="left"/>
      <w:pPr>
        <w:ind w:left="5040" w:hanging="360"/>
      </w:pPr>
      <w:rPr>
        <w:rFonts w:ascii="Symbol" w:hAnsi="Symbol" w:hint="default"/>
      </w:rPr>
    </w:lvl>
    <w:lvl w:ilvl="7" w:tplc="77FA4DD6">
      <w:start w:val="1"/>
      <w:numFmt w:val="bullet"/>
      <w:lvlText w:val="o"/>
      <w:lvlJc w:val="left"/>
      <w:pPr>
        <w:ind w:left="5760" w:hanging="360"/>
      </w:pPr>
      <w:rPr>
        <w:rFonts w:ascii="Courier New" w:hAnsi="Courier New" w:hint="default"/>
      </w:rPr>
    </w:lvl>
    <w:lvl w:ilvl="8" w:tplc="66982A5E">
      <w:start w:val="1"/>
      <w:numFmt w:val="bullet"/>
      <w:lvlText w:val=""/>
      <w:lvlJc w:val="left"/>
      <w:pPr>
        <w:ind w:left="6480" w:hanging="360"/>
      </w:pPr>
      <w:rPr>
        <w:rFonts w:ascii="Wingdings" w:hAnsi="Wingdings" w:hint="default"/>
      </w:rPr>
    </w:lvl>
  </w:abstractNum>
  <w:abstractNum w:abstractNumId="47" w15:restartNumberingAfterBreak="0">
    <w:nsid w:val="7EACA6DD"/>
    <w:multiLevelType w:val="hybridMultilevel"/>
    <w:tmpl w:val="EF24D540"/>
    <w:lvl w:ilvl="0" w:tplc="B4D8514E">
      <w:start w:val="1"/>
      <w:numFmt w:val="bullet"/>
      <w:lvlText w:val=""/>
      <w:lvlJc w:val="left"/>
      <w:pPr>
        <w:ind w:left="720" w:hanging="360"/>
      </w:pPr>
      <w:rPr>
        <w:rFonts w:ascii="Symbol" w:hAnsi="Symbol" w:hint="default"/>
      </w:rPr>
    </w:lvl>
    <w:lvl w:ilvl="1" w:tplc="A8623848">
      <w:start w:val="1"/>
      <w:numFmt w:val="bullet"/>
      <w:lvlText w:val="o"/>
      <w:lvlJc w:val="left"/>
      <w:pPr>
        <w:ind w:left="1440" w:hanging="360"/>
      </w:pPr>
      <w:rPr>
        <w:rFonts w:ascii="Courier New" w:hAnsi="Courier New" w:hint="default"/>
      </w:rPr>
    </w:lvl>
    <w:lvl w:ilvl="2" w:tplc="79DC8CF0">
      <w:start w:val="1"/>
      <w:numFmt w:val="bullet"/>
      <w:lvlText w:val=""/>
      <w:lvlJc w:val="left"/>
      <w:pPr>
        <w:ind w:left="2160" w:hanging="360"/>
      </w:pPr>
      <w:rPr>
        <w:rFonts w:ascii="Wingdings" w:hAnsi="Wingdings" w:hint="default"/>
      </w:rPr>
    </w:lvl>
    <w:lvl w:ilvl="3" w:tplc="40DCA15C">
      <w:start w:val="1"/>
      <w:numFmt w:val="bullet"/>
      <w:lvlText w:val=""/>
      <w:lvlJc w:val="left"/>
      <w:pPr>
        <w:ind w:left="2880" w:hanging="360"/>
      </w:pPr>
      <w:rPr>
        <w:rFonts w:ascii="Symbol" w:hAnsi="Symbol" w:hint="default"/>
      </w:rPr>
    </w:lvl>
    <w:lvl w:ilvl="4" w:tplc="D8D4DE38">
      <w:start w:val="1"/>
      <w:numFmt w:val="bullet"/>
      <w:lvlText w:val="o"/>
      <w:lvlJc w:val="left"/>
      <w:pPr>
        <w:ind w:left="3600" w:hanging="360"/>
      </w:pPr>
      <w:rPr>
        <w:rFonts w:ascii="Courier New" w:hAnsi="Courier New" w:hint="default"/>
      </w:rPr>
    </w:lvl>
    <w:lvl w:ilvl="5" w:tplc="927066B2">
      <w:start w:val="1"/>
      <w:numFmt w:val="bullet"/>
      <w:lvlText w:val=""/>
      <w:lvlJc w:val="left"/>
      <w:pPr>
        <w:ind w:left="4320" w:hanging="360"/>
      </w:pPr>
      <w:rPr>
        <w:rFonts w:ascii="Wingdings" w:hAnsi="Wingdings" w:hint="default"/>
      </w:rPr>
    </w:lvl>
    <w:lvl w:ilvl="6" w:tplc="4B462190">
      <w:start w:val="1"/>
      <w:numFmt w:val="bullet"/>
      <w:lvlText w:val=""/>
      <w:lvlJc w:val="left"/>
      <w:pPr>
        <w:ind w:left="5040" w:hanging="360"/>
      </w:pPr>
      <w:rPr>
        <w:rFonts w:ascii="Symbol" w:hAnsi="Symbol" w:hint="default"/>
      </w:rPr>
    </w:lvl>
    <w:lvl w:ilvl="7" w:tplc="15FA7C3C">
      <w:start w:val="1"/>
      <w:numFmt w:val="bullet"/>
      <w:lvlText w:val="o"/>
      <w:lvlJc w:val="left"/>
      <w:pPr>
        <w:ind w:left="5760" w:hanging="360"/>
      </w:pPr>
      <w:rPr>
        <w:rFonts w:ascii="Courier New" w:hAnsi="Courier New" w:hint="default"/>
      </w:rPr>
    </w:lvl>
    <w:lvl w:ilvl="8" w:tplc="801C58E6">
      <w:start w:val="1"/>
      <w:numFmt w:val="bullet"/>
      <w:lvlText w:val=""/>
      <w:lvlJc w:val="left"/>
      <w:pPr>
        <w:ind w:left="6480" w:hanging="360"/>
      </w:pPr>
      <w:rPr>
        <w:rFonts w:ascii="Wingdings" w:hAnsi="Wingdings" w:hint="default"/>
      </w:rPr>
    </w:lvl>
  </w:abstractNum>
  <w:num w:numId="1" w16cid:durableId="1043822239">
    <w:abstractNumId w:val="27"/>
  </w:num>
  <w:num w:numId="2" w16cid:durableId="857351273">
    <w:abstractNumId w:val="16"/>
  </w:num>
  <w:num w:numId="3" w16cid:durableId="276568839">
    <w:abstractNumId w:val="22"/>
  </w:num>
  <w:num w:numId="4" w16cid:durableId="1800956788">
    <w:abstractNumId w:val="5"/>
  </w:num>
  <w:num w:numId="5" w16cid:durableId="1878006151">
    <w:abstractNumId w:val="37"/>
  </w:num>
  <w:num w:numId="6" w16cid:durableId="2020152568">
    <w:abstractNumId w:val="25"/>
  </w:num>
  <w:num w:numId="7" w16cid:durableId="1047025568">
    <w:abstractNumId w:val="44"/>
  </w:num>
  <w:num w:numId="8" w16cid:durableId="2123452216">
    <w:abstractNumId w:val="30"/>
  </w:num>
  <w:num w:numId="9" w16cid:durableId="1104956706">
    <w:abstractNumId w:val="21"/>
  </w:num>
  <w:num w:numId="10" w16cid:durableId="1442652045">
    <w:abstractNumId w:val="8"/>
  </w:num>
  <w:num w:numId="11" w16cid:durableId="321668421">
    <w:abstractNumId w:val="31"/>
  </w:num>
  <w:num w:numId="12" w16cid:durableId="1287665065">
    <w:abstractNumId w:val="39"/>
  </w:num>
  <w:num w:numId="13" w16cid:durableId="229464175">
    <w:abstractNumId w:val="41"/>
  </w:num>
  <w:num w:numId="14" w16cid:durableId="897058587">
    <w:abstractNumId w:val="46"/>
  </w:num>
  <w:num w:numId="15" w16cid:durableId="1583562033">
    <w:abstractNumId w:val="10"/>
  </w:num>
  <w:num w:numId="16" w16cid:durableId="663124756">
    <w:abstractNumId w:val="33"/>
  </w:num>
  <w:num w:numId="17" w16cid:durableId="1290892655">
    <w:abstractNumId w:val="35"/>
  </w:num>
  <w:num w:numId="18" w16cid:durableId="1302612508">
    <w:abstractNumId w:val="9"/>
  </w:num>
  <w:num w:numId="19" w16cid:durableId="711417062">
    <w:abstractNumId w:val="0"/>
  </w:num>
  <w:num w:numId="20" w16cid:durableId="19863416">
    <w:abstractNumId w:val="19"/>
  </w:num>
  <w:num w:numId="21" w16cid:durableId="56361235">
    <w:abstractNumId w:val="2"/>
  </w:num>
  <w:num w:numId="22" w16cid:durableId="246379115">
    <w:abstractNumId w:val="14"/>
  </w:num>
  <w:num w:numId="23" w16cid:durableId="637994769">
    <w:abstractNumId w:val="6"/>
  </w:num>
  <w:num w:numId="24" w16cid:durableId="1323045416">
    <w:abstractNumId w:val="40"/>
  </w:num>
  <w:num w:numId="25" w16cid:durableId="151995539">
    <w:abstractNumId w:val="1"/>
  </w:num>
  <w:num w:numId="26" w16cid:durableId="320735318">
    <w:abstractNumId w:val="7"/>
  </w:num>
  <w:num w:numId="27" w16cid:durableId="657345198">
    <w:abstractNumId w:val="15"/>
  </w:num>
  <w:num w:numId="28" w16cid:durableId="4870035">
    <w:abstractNumId w:val="47"/>
  </w:num>
  <w:num w:numId="29" w16cid:durableId="271017184">
    <w:abstractNumId w:val="43"/>
  </w:num>
  <w:num w:numId="30" w16cid:durableId="492451902">
    <w:abstractNumId w:val="26"/>
  </w:num>
  <w:num w:numId="31" w16cid:durableId="1852143486">
    <w:abstractNumId w:val="3"/>
  </w:num>
  <w:num w:numId="32" w16cid:durableId="688946395">
    <w:abstractNumId w:val="13"/>
  </w:num>
  <w:num w:numId="33" w16cid:durableId="1688018734">
    <w:abstractNumId w:val="23"/>
  </w:num>
  <w:num w:numId="34" w16cid:durableId="1200628521">
    <w:abstractNumId w:val="20"/>
  </w:num>
  <w:num w:numId="35" w16cid:durableId="11911888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5099211">
    <w:abstractNumId w:val="24"/>
  </w:num>
  <w:num w:numId="37" w16cid:durableId="612789566">
    <w:abstractNumId w:val="32"/>
  </w:num>
  <w:num w:numId="38" w16cid:durableId="57478940">
    <w:abstractNumId w:val="29"/>
  </w:num>
  <w:num w:numId="39" w16cid:durableId="1792749177">
    <w:abstractNumId w:val="12"/>
  </w:num>
  <w:num w:numId="40" w16cid:durableId="783696902">
    <w:abstractNumId w:val="18"/>
  </w:num>
  <w:num w:numId="41" w16cid:durableId="609165290">
    <w:abstractNumId w:val="36"/>
  </w:num>
  <w:num w:numId="42" w16cid:durableId="386998896">
    <w:abstractNumId w:val="11"/>
  </w:num>
  <w:num w:numId="43" w16cid:durableId="1024818265">
    <w:abstractNumId w:val="28"/>
  </w:num>
  <w:num w:numId="44" w16cid:durableId="1108623986">
    <w:abstractNumId w:val="38"/>
  </w:num>
  <w:num w:numId="45" w16cid:durableId="93325722">
    <w:abstractNumId w:val="34"/>
  </w:num>
  <w:num w:numId="46" w16cid:durableId="914705816">
    <w:abstractNumId w:val="45"/>
  </w:num>
  <w:num w:numId="47" w16cid:durableId="2046442660">
    <w:abstractNumId w:val="42"/>
  </w:num>
  <w:num w:numId="48" w16cid:durableId="2071072030">
    <w:abstractNumId w:val="4"/>
  </w:num>
  <w:num w:numId="49" w16cid:durableId="1654870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DE"/>
    <w:rsid w:val="00001693"/>
    <w:rsid w:val="00022A16"/>
    <w:rsid w:val="00033A6E"/>
    <w:rsid w:val="00073793"/>
    <w:rsid w:val="000A687B"/>
    <w:rsid w:val="000B1BFB"/>
    <w:rsid w:val="00167DC7"/>
    <w:rsid w:val="002311A9"/>
    <w:rsid w:val="00261192"/>
    <w:rsid w:val="002A4FE3"/>
    <w:rsid w:val="002F6CDE"/>
    <w:rsid w:val="00326D67"/>
    <w:rsid w:val="003A379C"/>
    <w:rsid w:val="003D0F07"/>
    <w:rsid w:val="003E5F02"/>
    <w:rsid w:val="00413F1B"/>
    <w:rsid w:val="00450C06"/>
    <w:rsid w:val="00470B85"/>
    <w:rsid w:val="004910E2"/>
    <w:rsid w:val="00523D87"/>
    <w:rsid w:val="00542953"/>
    <w:rsid w:val="00553FB5"/>
    <w:rsid w:val="005B7615"/>
    <w:rsid w:val="00681A8C"/>
    <w:rsid w:val="006B7089"/>
    <w:rsid w:val="0077738F"/>
    <w:rsid w:val="00781D1C"/>
    <w:rsid w:val="00790C61"/>
    <w:rsid w:val="00797BDE"/>
    <w:rsid w:val="007A33D9"/>
    <w:rsid w:val="007B025F"/>
    <w:rsid w:val="00817170"/>
    <w:rsid w:val="00884980"/>
    <w:rsid w:val="00927363"/>
    <w:rsid w:val="00943790"/>
    <w:rsid w:val="009B46DA"/>
    <w:rsid w:val="009D7B3B"/>
    <w:rsid w:val="009E3B60"/>
    <w:rsid w:val="009F49E4"/>
    <w:rsid w:val="00A147D2"/>
    <w:rsid w:val="00A66A7D"/>
    <w:rsid w:val="00A9531E"/>
    <w:rsid w:val="00AC0344"/>
    <w:rsid w:val="00AE22AC"/>
    <w:rsid w:val="00B106ED"/>
    <w:rsid w:val="00B24CD5"/>
    <w:rsid w:val="00B54419"/>
    <w:rsid w:val="00BB2C20"/>
    <w:rsid w:val="00C132EF"/>
    <w:rsid w:val="00C729CC"/>
    <w:rsid w:val="00C939A7"/>
    <w:rsid w:val="00CC60AF"/>
    <w:rsid w:val="00D33BCF"/>
    <w:rsid w:val="00D53289"/>
    <w:rsid w:val="00D961FF"/>
    <w:rsid w:val="00DB21D0"/>
    <w:rsid w:val="00DB71F9"/>
    <w:rsid w:val="00DC4C65"/>
    <w:rsid w:val="00DD5AF5"/>
    <w:rsid w:val="00DE1222"/>
    <w:rsid w:val="00E101BB"/>
    <w:rsid w:val="00E22BEA"/>
    <w:rsid w:val="00EF63EB"/>
    <w:rsid w:val="00F62D19"/>
    <w:rsid w:val="00F706D7"/>
    <w:rsid w:val="00F77675"/>
    <w:rsid w:val="00F8230E"/>
    <w:rsid w:val="00FC1A51"/>
    <w:rsid w:val="0160DEB9"/>
    <w:rsid w:val="03E520EB"/>
    <w:rsid w:val="0488D83B"/>
    <w:rsid w:val="06C4A7C7"/>
    <w:rsid w:val="07A02E5E"/>
    <w:rsid w:val="0A780FB1"/>
    <w:rsid w:val="0B55A7D8"/>
    <w:rsid w:val="0CB6C570"/>
    <w:rsid w:val="0D611C6C"/>
    <w:rsid w:val="0DB27770"/>
    <w:rsid w:val="0EEB6D80"/>
    <w:rsid w:val="10BD018E"/>
    <w:rsid w:val="12C67EEA"/>
    <w:rsid w:val="133A0EEA"/>
    <w:rsid w:val="13C7B2D0"/>
    <w:rsid w:val="14642C1F"/>
    <w:rsid w:val="14D12486"/>
    <w:rsid w:val="1729B8E3"/>
    <w:rsid w:val="17EE318D"/>
    <w:rsid w:val="18446DEB"/>
    <w:rsid w:val="1C87EB03"/>
    <w:rsid w:val="1FE01B15"/>
    <w:rsid w:val="200D9ADF"/>
    <w:rsid w:val="24EEBA09"/>
    <w:rsid w:val="29FE4F9C"/>
    <w:rsid w:val="2C6CCD0D"/>
    <w:rsid w:val="2C8B523F"/>
    <w:rsid w:val="2E2722A0"/>
    <w:rsid w:val="3237D57D"/>
    <w:rsid w:val="327D29D3"/>
    <w:rsid w:val="3285D233"/>
    <w:rsid w:val="34AB17A5"/>
    <w:rsid w:val="3595FA48"/>
    <w:rsid w:val="372B75D4"/>
    <w:rsid w:val="3B4BACFA"/>
    <w:rsid w:val="42733C94"/>
    <w:rsid w:val="433EC3A1"/>
    <w:rsid w:val="44093A9F"/>
    <w:rsid w:val="444088FC"/>
    <w:rsid w:val="45209DB1"/>
    <w:rsid w:val="465974C9"/>
    <w:rsid w:val="4688C789"/>
    <w:rsid w:val="4796A326"/>
    <w:rsid w:val="47CD9104"/>
    <w:rsid w:val="49D62AD7"/>
    <w:rsid w:val="4B0A8E9B"/>
    <w:rsid w:val="4CB76E78"/>
    <w:rsid w:val="549FD28B"/>
    <w:rsid w:val="5EDD7AAD"/>
    <w:rsid w:val="5F32EDBD"/>
    <w:rsid w:val="603DE504"/>
    <w:rsid w:val="60794B0E"/>
    <w:rsid w:val="61362ABB"/>
    <w:rsid w:val="626A8E7F"/>
    <w:rsid w:val="637779CF"/>
    <w:rsid w:val="63889900"/>
    <w:rsid w:val="643A8B51"/>
    <w:rsid w:val="6615DF82"/>
    <w:rsid w:val="66E88C92"/>
    <w:rsid w:val="67340ACD"/>
    <w:rsid w:val="68845CF3"/>
    <w:rsid w:val="68A369FB"/>
    <w:rsid w:val="6BA94E56"/>
    <w:rsid w:val="6D31FA9C"/>
    <w:rsid w:val="6D57CE16"/>
    <w:rsid w:val="731A2568"/>
    <w:rsid w:val="734FFCD6"/>
    <w:rsid w:val="73C4E671"/>
    <w:rsid w:val="76137CEF"/>
    <w:rsid w:val="767C2B7B"/>
    <w:rsid w:val="76F54CE0"/>
    <w:rsid w:val="77069DE2"/>
    <w:rsid w:val="78A26E43"/>
    <w:rsid w:val="78AA3390"/>
    <w:rsid w:val="78D95C21"/>
    <w:rsid w:val="7CA2D74C"/>
    <w:rsid w:val="7E3F026E"/>
    <w:rsid w:val="7FE9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5677"/>
  <w15:docId w15:val="{DC273794-724E-4B7F-A74B-DC509B56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D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167DC7"/>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semiHidden/>
    <w:unhideWhenUsed/>
    <w:qFormat/>
    <w:rsid w:val="00C729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6CDE"/>
    <w:pPr>
      <w:jc w:val="center"/>
    </w:pPr>
    <w:rPr>
      <w:b/>
      <w:sz w:val="24"/>
      <w:u w:val="single"/>
    </w:rPr>
  </w:style>
  <w:style w:type="character" w:customStyle="1" w:styleId="TitleChar">
    <w:name w:val="Title Char"/>
    <w:basedOn w:val="DefaultParagraphFont"/>
    <w:link w:val="Title"/>
    <w:rsid w:val="002F6CDE"/>
    <w:rPr>
      <w:rFonts w:ascii="Times New Roman" w:eastAsia="Times New Roman" w:hAnsi="Times New Roman" w:cs="Times New Roman"/>
      <w:b/>
      <w:sz w:val="24"/>
      <w:szCs w:val="20"/>
      <w:u w:val="single"/>
      <w:lang w:eastAsia="en-GB"/>
    </w:rPr>
  </w:style>
  <w:style w:type="paragraph" w:styleId="Header">
    <w:name w:val="header"/>
    <w:basedOn w:val="Normal"/>
    <w:link w:val="HeaderChar"/>
    <w:rsid w:val="002F6CDE"/>
    <w:pPr>
      <w:tabs>
        <w:tab w:val="center" w:pos="4320"/>
        <w:tab w:val="right" w:pos="8640"/>
      </w:tabs>
    </w:pPr>
  </w:style>
  <w:style w:type="character" w:customStyle="1" w:styleId="HeaderChar">
    <w:name w:val="Header Char"/>
    <w:basedOn w:val="DefaultParagraphFont"/>
    <w:link w:val="Header"/>
    <w:rsid w:val="002F6CDE"/>
    <w:rPr>
      <w:rFonts w:ascii="Times New Roman" w:eastAsia="Times New Roman" w:hAnsi="Times New Roman" w:cs="Times New Roman"/>
      <w:sz w:val="20"/>
      <w:szCs w:val="20"/>
      <w:lang w:eastAsia="en-GB"/>
    </w:rPr>
  </w:style>
  <w:style w:type="paragraph" w:styleId="BodyText3">
    <w:name w:val="Body Text 3"/>
    <w:basedOn w:val="Normal"/>
    <w:link w:val="BodyText3Char"/>
    <w:rsid w:val="002F6CDE"/>
    <w:rPr>
      <w:sz w:val="24"/>
    </w:rPr>
  </w:style>
  <w:style w:type="character" w:customStyle="1" w:styleId="BodyText3Char">
    <w:name w:val="Body Text 3 Char"/>
    <w:basedOn w:val="DefaultParagraphFont"/>
    <w:link w:val="BodyText3"/>
    <w:rsid w:val="002F6CD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73793"/>
    <w:pPr>
      <w:ind w:left="720"/>
      <w:contextualSpacing/>
    </w:pPr>
  </w:style>
  <w:style w:type="paragraph" w:styleId="Footer">
    <w:name w:val="footer"/>
    <w:basedOn w:val="Normal"/>
    <w:link w:val="FooterChar"/>
    <w:uiPriority w:val="99"/>
    <w:unhideWhenUsed/>
    <w:rsid w:val="00C132EF"/>
    <w:pPr>
      <w:tabs>
        <w:tab w:val="center" w:pos="4513"/>
        <w:tab w:val="right" w:pos="9026"/>
      </w:tabs>
    </w:pPr>
  </w:style>
  <w:style w:type="character" w:customStyle="1" w:styleId="FooterChar">
    <w:name w:val="Footer Char"/>
    <w:basedOn w:val="DefaultParagraphFont"/>
    <w:link w:val="Footer"/>
    <w:uiPriority w:val="99"/>
    <w:rsid w:val="00C132EF"/>
    <w:rPr>
      <w:rFonts w:ascii="Times New Roman" w:eastAsia="Times New Roman" w:hAnsi="Times New Roman" w:cs="Times New Roman"/>
      <w:sz w:val="20"/>
      <w:szCs w:val="20"/>
      <w:lang w:eastAsia="en-GB"/>
    </w:rPr>
  </w:style>
  <w:style w:type="table" w:styleId="TableGrid">
    <w:name w:val="Table Grid"/>
    <w:basedOn w:val="TableNormal"/>
    <w:uiPriority w:val="59"/>
    <w:rsid w:val="0052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7DC7"/>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67DC7"/>
    <w:pPr>
      <w:outlineLvl w:val="9"/>
    </w:pPr>
    <w:rPr>
      <w:lang w:val="en-US" w:eastAsia="ja-JP"/>
    </w:rPr>
  </w:style>
  <w:style w:type="paragraph" w:styleId="TOC1">
    <w:name w:val="toc 1"/>
    <w:basedOn w:val="Normal"/>
    <w:next w:val="Normal"/>
    <w:autoRedefine/>
    <w:uiPriority w:val="39"/>
    <w:unhideWhenUsed/>
    <w:qFormat/>
    <w:rsid w:val="00167DC7"/>
    <w:pPr>
      <w:tabs>
        <w:tab w:val="right" w:leader="underscore" w:pos="9016"/>
      </w:tabs>
      <w:spacing w:after="100" w:line="276" w:lineRule="auto"/>
    </w:pPr>
    <w:rPr>
      <w:rFonts w:ascii="Museo Sans 100" w:eastAsiaTheme="minorHAnsi" w:hAnsi="Museo Sans 100"/>
      <w:b/>
      <w:bCs/>
      <w:noProof/>
      <w:sz w:val="22"/>
      <w:szCs w:val="22"/>
      <w:lang w:eastAsia="en-US"/>
    </w:rPr>
  </w:style>
  <w:style w:type="character" w:styleId="Hyperlink">
    <w:name w:val="Hyperlink"/>
    <w:basedOn w:val="DefaultParagraphFont"/>
    <w:uiPriority w:val="99"/>
    <w:unhideWhenUsed/>
    <w:rsid w:val="00167DC7"/>
    <w:rPr>
      <w:color w:val="0000FF" w:themeColor="hyperlink"/>
      <w:u w:val="single"/>
    </w:rPr>
  </w:style>
  <w:style w:type="character" w:styleId="Strong">
    <w:name w:val="Strong"/>
    <w:basedOn w:val="DefaultParagraphFont"/>
    <w:uiPriority w:val="22"/>
    <w:qFormat/>
    <w:rsid w:val="00167DC7"/>
    <w:rPr>
      <w:b/>
      <w:bCs/>
    </w:rPr>
  </w:style>
  <w:style w:type="character" w:customStyle="1" w:styleId="ui-provider">
    <w:name w:val="ui-provider"/>
    <w:basedOn w:val="DefaultParagraphFont"/>
    <w:rsid w:val="00D53289"/>
  </w:style>
  <w:style w:type="character" w:customStyle="1" w:styleId="Heading2Char">
    <w:name w:val="Heading 2 Char"/>
    <w:basedOn w:val="DefaultParagraphFont"/>
    <w:link w:val="Heading2"/>
    <w:uiPriority w:val="9"/>
    <w:semiHidden/>
    <w:rsid w:val="00C729CC"/>
    <w:rPr>
      <w:rFonts w:asciiTheme="majorHAnsi" w:eastAsiaTheme="majorEastAsia" w:hAnsiTheme="majorHAnsi" w:cstheme="majorBidi"/>
      <w:color w:val="365F91" w:themeColor="accent1" w:themeShade="BF"/>
      <w:sz w:val="26"/>
      <w:szCs w:val="26"/>
      <w:lang w:eastAsia="en-GB"/>
    </w:rPr>
  </w:style>
  <w:style w:type="paragraph" w:styleId="TOC2">
    <w:name w:val="toc 2"/>
    <w:basedOn w:val="Normal"/>
    <w:next w:val="Normal"/>
    <w:autoRedefine/>
    <w:uiPriority w:val="39"/>
    <w:unhideWhenUsed/>
    <w:rsid w:val="00F8230E"/>
    <w:pPr>
      <w:tabs>
        <w:tab w:val="right" w:leader="underscore" w:pos="9016"/>
      </w:tabs>
      <w:spacing w:after="100"/>
    </w:pPr>
    <w:rPr>
      <w:rFonts w:ascii="Verdana" w:hAnsi="Verdana"/>
      <w:b/>
      <w:bCs/>
      <w:noProof/>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58376">
      <w:bodyDiv w:val="1"/>
      <w:marLeft w:val="0"/>
      <w:marRight w:val="0"/>
      <w:marTop w:val="0"/>
      <w:marBottom w:val="0"/>
      <w:divBdr>
        <w:top w:val="none" w:sz="0" w:space="0" w:color="auto"/>
        <w:left w:val="none" w:sz="0" w:space="0" w:color="auto"/>
        <w:bottom w:val="none" w:sz="0" w:space="0" w:color="auto"/>
        <w:right w:val="none" w:sz="0" w:space="0" w:color="auto"/>
      </w:divBdr>
    </w:div>
    <w:div w:id="193725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c.org.uk/our-story/work-with-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bac.org.uk/relaxed-venue/"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b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033352-7b32-4cc1-ba95-b8b5175e4593">
      <Terms xmlns="http://schemas.microsoft.com/office/infopath/2007/PartnerControls"/>
    </lcf76f155ced4ddcb4097134ff3c332f>
    <TaxCatchAll xmlns="cf8a1e7b-389e-44a3-bc95-e8d063999c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AF901BF97E554E8BF6FE60067E25DB" ma:contentTypeVersion="15" ma:contentTypeDescription="Create a new document." ma:contentTypeScope="" ma:versionID="452e4672f7f5ee83700107873c547b04">
  <xsd:schema xmlns:xsd="http://www.w3.org/2001/XMLSchema" xmlns:xs="http://www.w3.org/2001/XMLSchema" xmlns:p="http://schemas.microsoft.com/office/2006/metadata/properties" xmlns:ns2="01033352-7b32-4cc1-ba95-b8b5175e4593" xmlns:ns3="cf8a1e7b-389e-44a3-bc95-e8d063999c40" targetNamespace="http://schemas.microsoft.com/office/2006/metadata/properties" ma:root="true" ma:fieldsID="afe076089f2907d5a20d94316db64a10" ns2:_="" ns3:_="">
    <xsd:import namespace="01033352-7b32-4cc1-ba95-b8b5175e4593"/>
    <xsd:import namespace="cf8a1e7b-389e-44a3-bc95-e8d063999c4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3352-7b32-4cc1-ba95-b8b5175e459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967bc0-60d7-4f22-a659-10586f56ca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a1e7b-389e-44a3-bc95-e8d063999c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751db4a-2c26-4893-bed3-5e9011fa0257}" ma:internalName="TaxCatchAll" ma:showField="CatchAllData" ma:web="cf8a1e7b-389e-44a3-bc95-e8d063999c4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0B121-2839-4A11-8846-79487912DCDC}">
  <ds:schemaRefs>
    <ds:schemaRef ds:uri="http://schemas.microsoft.com/sharepoint/v3/contenttype/forms"/>
  </ds:schemaRefs>
</ds:datastoreItem>
</file>

<file path=customXml/itemProps2.xml><?xml version="1.0" encoding="utf-8"?>
<ds:datastoreItem xmlns:ds="http://schemas.openxmlformats.org/officeDocument/2006/customXml" ds:itemID="{C8BD1AE7-21FA-46C5-94BA-CAA9BBA45D32}">
  <ds:schemaRefs>
    <ds:schemaRef ds:uri="http://schemas.microsoft.com/office/2006/metadata/properties"/>
    <ds:schemaRef ds:uri="http://schemas.microsoft.com/office/infopath/2007/PartnerControls"/>
    <ds:schemaRef ds:uri="01033352-7b32-4cc1-ba95-b8b5175e4593"/>
    <ds:schemaRef ds:uri="cf8a1e7b-389e-44a3-bc95-e8d063999c40"/>
  </ds:schemaRefs>
</ds:datastoreItem>
</file>

<file path=customXml/itemProps3.xml><?xml version="1.0" encoding="utf-8"?>
<ds:datastoreItem xmlns:ds="http://schemas.openxmlformats.org/officeDocument/2006/customXml" ds:itemID="{B19AEBC3-B062-4C48-A593-596314AE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3352-7b32-4cc1-ba95-b8b5175e4593"/>
    <ds:schemaRef ds:uri="cf8a1e7b-389e-44a3-bc95-e8d06399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37da9d7-5a11-4436-99cf-9bc0721d1f17}" enabled="0" method="" siteId="{c37da9d7-5a11-4436-99cf-9bc0721d1f17}" removed="1"/>
</clbl:labelList>
</file>

<file path=docProps/app.xml><?xml version="1.0" encoding="utf-8"?>
<Properties xmlns="http://schemas.openxmlformats.org/officeDocument/2006/extended-properties" xmlns:vt="http://schemas.openxmlformats.org/officeDocument/2006/docPropsVTypes">
  <Template>Normal</Template>
  <TotalTime>17</TotalTime>
  <Pages>10</Pages>
  <Words>1552</Words>
  <Characters>8850</Characters>
  <Application>Microsoft Office Word</Application>
  <DocSecurity>0</DocSecurity>
  <Lines>73</Lines>
  <Paragraphs>20</Paragraphs>
  <ScaleCrop>false</ScaleCrop>
  <Company>Microsoft</Company>
  <LinksUpToDate>false</LinksUpToDate>
  <CharactersWithSpaces>10382</CharactersWithSpaces>
  <SharedDoc>false</SharedDoc>
  <HLinks>
    <vt:vector size="48" baseType="variant">
      <vt:variant>
        <vt:i4>1441871</vt:i4>
      </vt:variant>
      <vt:variant>
        <vt:i4>39</vt:i4>
      </vt:variant>
      <vt:variant>
        <vt:i4>0</vt:i4>
      </vt:variant>
      <vt:variant>
        <vt:i4>5</vt:i4>
      </vt:variant>
      <vt:variant>
        <vt:lpwstr>https://bac.org.uk/relaxed-venue/</vt:lpwstr>
      </vt:variant>
      <vt:variant>
        <vt:lpwstr/>
      </vt:variant>
      <vt:variant>
        <vt:i4>2031716</vt:i4>
      </vt:variant>
      <vt:variant>
        <vt:i4>36</vt:i4>
      </vt:variant>
      <vt:variant>
        <vt:i4>0</vt:i4>
      </vt:variant>
      <vt:variant>
        <vt:i4>5</vt:i4>
      </vt:variant>
      <vt:variant>
        <vt:lpwstr>mailto:recruitment@bac.org.uk</vt:lpwstr>
      </vt:variant>
      <vt:variant>
        <vt:lpwstr/>
      </vt:variant>
      <vt:variant>
        <vt:i4>6422587</vt:i4>
      </vt:variant>
      <vt:variant>
        <vt:i4>33</vt:i4>
      </vt:variant>
      <vt:variant>
        <vt:i4>0</vt:i4>
      </vt:variant>
      <vt:variant>
        <vt:i4>5</vt:i4>
      </vt:variant>
      <vt:variant>
        <vt:lpwstr>https://bac.org.uk/our-story/work-with-us/</vt:lpwstr>
      </vt:variant>
      <vt:variant>
        <vt:lpwstr/>
      </vt:variant>
      <vt:variant>
        <vt:i4>1114173</vt:i4>
      </vt:variant>
      <vt:variant>
        <vt:i4>26</vt:i4>
      </vt:variant>
      <vt:variant>
        <vt:i4>0</vt:i4>
      </vt:variant>
      <vt:variant>
        <vt:i4>5</vt:i4>
      </vt:variant>
      <vt:variant>
        <vt:lpwstr/>
      </vt:variant>
      <vt:variant>
        <vt:lpwstr>_Toc159421762</vt:lpwstr>
      </vt:variant>
      <vt:variant>
        <vt:i4>1114173</vt:i4>
      </vt:variant>
      <vt:variant>
        <vt:i4>20</vt:i4>
      </vt:variant>
      <vt:variant>
        <vt:i4>0</vt:i4>
      </vt:variant>
      <vt:variant>
        <vt:i4>5</vt:i4>
      </vt:variant>
      <vt:variant>
        <vt:lpwstr/>
      </vt:variant>
      <vt:variant>
        <vt:lpwstr>_Toc159421761</vt:lpwstr>
      </vt:variant>
      <vt:variant>
        <vt:i4>1114173</vt:i4>
      </vt:variant>
      <vt:variant>
        <vt:i4>14</vt:i4>
      </vt:variant>
      <vt:variant>
        <vt:i4>0</vt:i4>
      </vt:variant>
      <vt:variant>
        <vt:i4>5</vt:i4>
      </vt:variant>
      <vt:variant>
        <vt:lpwstr/>
      </vt:variant>
      <vt:variant>
        <vt:lpwstr>_Toc159421760</vt:lpwstr>
      </vt:variant>
      <vt:variant>
        <vt:i4>1179709</vt:i4>
      </vt:variant>
      <vt:variant>
        <vt:i4>8</vt:i4>
      </vt:variant>
      <vt:variant>
        <vt:i4>0</vt:i4>
      </vt:variant>
      <vt:variant>
        <vt:i4>5</vt:i4>
      </vt:variant>
      <vt:variant>
        <vt:lpwstr/>
      </vt:variant>
      <vt:variant>
        <vt:lpwstr>_Toc159421759</vt:lpwstr>
      </vt:variant>
      <vt:variant>
        <vt:i4>1179709</vt:i4>
      </vt:variant>
      <vt:variant>
        <vt:i4>2</vt:i4>
      </vt:variant>
      <vt:variant>
        <vt:i4>0</vt:i4>
      </vt:variant>
      <vt:variant>
        <vt:i4>5</vt:i4>
      </vt:variant>
      <vt:variant>
        <vt:lpwstr/>
      </vt:variant>
      <vt:variant>
        <vt:lpwstr>_Toc159421758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Thomasin Lawson</cp:lastModifiedBy>
  <cp:revision>6</cp:revision>
  <cp:lastPrinted>2024-02-28T11:39:00Z</cp:lastPrinted>
  <dcterms:created xsi:type="dcterms:W3CDTF">2024-02-28T11:14:00Z</dcterms:created>
  <dcterms:modified xsi:type="dcterms:W3CDTF">2024-02-28T11:39:00Z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0x010100AFAF901BF97E554E8BF6FE60067E25DB</vt:lpwstr>
  </property>
  <property fmtid="{D5CDD505-2E9C-101B-9397-08002B2CF9AE}" pid="3" name="Order">
    <vt:r8>197600</vt:r8>
  </property>
  <property fmtid="{D5CDD505-2E9C-101B-9397-08002B2CF9AE}" pid="4" name="MediaServiceImageTags">
    <vt:lpwstr/>
  </property>
</Properties>
</file>