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EF87" w14:textId="7E688708" w:rsidR="002B3619" w:rsidRDefault="00C60D5E" w:rsidP="000D4A29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500" w:hAnsi="Museo Sans 500" w:cs="Museo Sans 500"/>
          <w:b/>
          <w:bCs/>
          <w:sz w:val="28"/>
          <w:szCs w:val="28"/>
        </w:rPr>
        <w:t xml:space="preserve">Or What’s Left of Us </w:t>
      </w:r>
      <w:r w:rsidR="002B3619" w:rsidRPr="1F8A6180">
        <w:rPr>
          <w:rFonts w:ascii="Museo Sans 500" w:eastAsia="Museo Sans 100" w:hAnsi="Museo Sans 500" w:cs="Museo Sans 100"/>
          <w:sz w:val="28"/>
          <w:szCs w:val="28"/>
        </w:rPr>
        <w:t>– Pre show Information</w:t>
      </w:r>
    </w:p>
    <w:p w14:paraId="672A6659" w14:textId="77777777" w:rsidR="002B3619" w:rsidRDefault="002B3619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</w:p>
    <w:p w14:paraId="359E14EA" w14:textId="0DF7323C" w:rsidR="00AF3C9E" w:rsidRPr="00AF3C9E" w:rsidRDefault="00AF3C9E" w:rsidP="00AF3C9E">
      <w:pPr>
        <w:spacing w:after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This information is to help you decide if </w:t>
      </w:r>
      <w:r w:rsidR="00C60D5E">
        <w:rPr>
          <w:rFonts w:ascii="Museo Sans 500" w:eastAsia="Museo Sans 500" w:hAnsi="Museo Sans 500" w:cs="Museo Sans 500"/>
          <w:b/>
          <w:bCs/>
          <w:sz w:val="28"/>
          <w:szCs w:val="28"/>
        </w:rPr>
        <w:t>Or What’s Left of Us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is for you. Content notes, including what happens in the show, are further in the document. </w:t>
      </w:r>
    </w:p>
    <w:p w14:paraId="0A37501D" w14:textId="77777777" w:rsidR="000D4A29" w:rsidRDefault="000D4A29" w:rsidP="0060504A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</w:p>
    <w:p w14:paraId="0229CFB1" w14:textId="152F57BB" w:rsidR="0060504A" w:rsidRDefault="00C60D5E" w:rsidP="0060504A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500" w:hAnsi="Museo Sans 500" w:cs="Museo Sans 500"/>
          <w:b/>
          <w:bCs/>
          <w:sz w:val="28"/>
          <w:szCs w:val="28"/>
        </w:rPr>
        <w:t>Or What’s Left of Us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60504A">
        <w:rPr>
          <w:rFonts w:ascii="Museo Sans 500" w:eastAsia="Museo Sans 100" w:hAnsi="Museo Sans 500" w:cs="Museo Sans 100"/>
          <w:sz w:val="28"/>
          <w:szCs w:val="28"/>
        </w:rPr>
        <w:t>is still in development so some elements may change.</w:t>
      </w:r>
      <w:r w:rsidR="00174A62">
        <w:rPr>
          <w:rFonts w:ascii="Museo Sans 500" w:eastAsia="Museo Sans 100" w:hAnsi="Museo Sans 500" w:cs="Museo Sans 100"/>
          <w:sz w:val="28"/>
          <w:szCs w:val="28"/>
        </w:rPr>
        <w:t xml:space="preserve"> </w:t>
      </w:r>
    </w:p>
    <w:p w14:paraId="4DDFD073" w14:textId="77777777" w:rsidR="0060504A" w:rsidRDefault="0060504A" w:rsidP="0060504A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</w:p>
    <w:p w14:paraId="4D354DD8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The Space</w:t>
      </w:r>
    </w:p>
    <w:p w14:paraId="23474D56" w14:textId="77777777" w:rsidR="002B3619" w:rsidRDefault="00603370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- </w:t>
      </w:r>
      <w:r w:rsidR="008F02B9">
        <w:rPr>
          <w:rFonts w:ascii="Museo Sans 500" w:eastAsia="Museo Sans 100" w:hAnsi="Museo Sans 500" w:cs="Museo Sans 100"/>
          <w:sz w:val="28"/>
          <w:szCs w:val="28"/>
        </w:rPr>
        <w:t>This performance takes place in the Council Chamber.</w:t>
      </w:r>
    </w:p>
    <w:p w14:paraId="048369B1" w14:textId="77777777" w:rsidR="008F02B9" w:rsidRDefault="008F02B9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- The audiences are seated o</w:t>
      </w:r>
      <w:r w:rsidR="00B864B2">
        <w:rPr>
          <w:rFonts w:ascii="Museo Sans 500" w:eastAsia="Museo Sans 100" w:hAnsi="Museo Sans 500" w:cs="Museo Sans 100"/>
          <w:sz w:val="28"/>
          <w:szCs w:val="28"/>
        </w:rPr>
        <w:t>n a rake that takes up most of the room.</w:t>
      </w:r>
    </w:p>
    <w:p w14:paraId="47191126" w14:textId="378344AC" w:rsidR="00603370" w:rsidRDefault="008F02B9" w:rsidP="007C2934">
      <w:pPr>
        <w:spacing w:after="0"/>
        <w:ind w:left="1" w:hanging="3"/>
        <w:rPr>
          <w:rFonts w:ascii="Museo Sans 500" w:eastAsia="Museo Sans 100" w:hAnsi="Museo Sans 500" w:cs="Museo Sans 100"/>
          <w:b/>
          <w:bCs/>
          <w:sz w:val="28"/>
          <w:szCs w:val="28"/>
        </w:rPr>
      </w:pPr>
      <w:r w:rsidRPr="3AB31F57">
        <w:rPr>
          <w:rFonts w:ascii="Museo Sans 500" w:eastAsia="Museo Sans 100" w:hAnsi="Museo Sans 500" w:cs="Museo Sans 100"/>
          <w:sz w:val="28"/>
          <w:szCs w:val="28"/>
        </w:rPr>
        <w:t xml:space="preserve">- </w:t>
      </w:r>
      <w:r w:rsidR="00B864B2" w:rsidRPr="3AB31F57">
        <w:rPr>
          <w:rFonts w:ascii="Museo Sans 500" w:eastAsia="Museo Sans 100" w:hAnsi="Museo Sans 500" w:cs="Museo Sans 100"/>
          <w:sz w:val="28"/>
          <w:szCs w:val="28"/>
        </w:rPr>
        <w:t>The performance takes place in front of the rake</w:t>
      </w:r>
      <w:r w:rsidR="00174A62">
        <w:rPr>
          <w:rFonts w:ascii="Museo Sans 500" w:eastAsia="Museo Sans 100" w:hAnsi="Museo Sans 500" w:cs="Museo Sans 100"/>
          <w:sz w:val="28"/>
          <w:szCs w:val="28"/>
        </w:rPr>
        <w:t>.</w:t>
      </w:r>
    </w:p>
    <w:p w14:paraId="5DAB6C7B" w14:textId="77777777" w:rsidR="00532451" w:rsidRDefault="00532451" w:rsidP="00532451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</w:p>
    <w:p w14:paraId="5B25A1EC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The Performers</w:t>
      </w:r>
    </w:p>
    <w:p w14:paraId="0BAC01BB" w14:textId="1E5427B5" w:rsidR="0026021B" w:rsidRDefault="00C60D5E" w:rsidP="0026021B">
      <w:pPr>
        <w:pStyle w:val="ListParagraph"/>
        <w:numPr>
          <w:ilvl w:val="0"/>
          <w:numId w:val="20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Shit Theatre</w:t>
      </w:r>
      <w:r w:rsidR="0026021B" w:rsidRPr="0026021B">
        <w:rPr>
          <w:rFonts w:ascii="Museo Sans 500" w:eastAsia="Museo Sans 100" w:hAnsi="Museo Sans 500" w:cs="Museo Sans 100"/>
          <w:sz w:val="28"/>
          <w:szCs w:val="28"/>
        </w:rPr>
        <w:t xml:space="preserve"> are</w:t>
      </w:r>
      <w:r w:rsidR="0026021B">
        <w:rPr>
          <w:rFonts w:ascii="Museo Sans 500" w:eastAsia="Museo Sans 100" w:hAnsi="Museo Sans 500" w:cs="Museo Sans 100"/>
          <w:sz w:val="28"/>
          <w:szCs w:val="28"/>
        </w:rPr>
        <w:t xml:space="preserve"> (left to right)</w:t>
      </w:r>
      <w:r w:rsidR="0026021B" w:rsidRPr="0026021B">
        <w:rPr>
          <w:rFonts w:ascii="Museo Sans 500" w:eastAsia="Museo Sans 100" w:hAnsi="Museo Sans 500" w:cs="Museo Sans 100"/>
          <w:sz w:val="28"/>
          <w:szCs w:val="28"/>
        </w:rPr>
        <w:t xml:space="preserve"> </w:t>
      </w:r>
      <w:r>
        <w:rPr>
          <w:rFonts w:ascii="Museo Sans 500" w:eastAsia="Museo Sans 100" w:hAnsi="Museo Sans 500" w:cs="Museo Sans 100"/>
          <w:sz w:val="28"/>
          <w:szCs w:val="28"/>
        </w:rPr>
        <w:t>Rebecca</w:t>
      </w:r>
      <w:r w:rsidR="0010098C">
        <w:rPr>
          <w:rFonts w:ascii="Museo Sans 500" w:eastAsia="Museo Sans 100" w:hAnsi="Museo Sans 500" w:cs="Museo Sans 100"/>
          <w:sz w:val="28"/>
          <w:szCs w:val="28"/>
        </w:rPr>
        <w:t xml:space="preserve"> Biscuit and Louise </w:t>
      </w:r>
      <w:proofErr w:type="spellStart"/>
      <w:r w:rsidR="0010098C">
        <w:rPr>
          <w:rFonts w:ascii="Museo Sans 500" w:eastAsia="Museo Sans 100" w:hAnsi="Museo Sans 500" w:cs="Museo Sans 100"/>
          <w:sz w:val="28"/>
          <w:szCs w:val="28"/>
        </w:rPr>
        <w:t>Mothersole</w:t>
      </w:r>
      <w:proofErr w:type="spellEnd"/>
    </w:p>
    <w:p w14:paraId="453E28FF" w14:textId="77777777" w:rsidR="00C60D5E" w:rsidRPr="0026021B" w:rsidRDefault="00C60D5E" w:rsidP="00C60D5E">
      <w:pPr>
        <w:pStyle w:val="ListParagraph"/>
        <w:rPr>
          <w:rFonts w:ascii="Museo Sans 500" w:eastAsia="Museo Sans 100" w:hAnsi="Museo Sans 500" w:cs="Museo Sans 100"/>
          <w:sz w:val="28"/>
          <w:szCs w:val="28"/>
        </w:rPr>
      </w:pPr>
    </w:p>
    <w:p w14:paraId="02EB378F" w14:textId="5EF7FD83" w:rsidR="00B864B2" w:rsidRPr="0026021B" w:rsidRDefault="00C60D5E" w:rsidP="0026021B">
      <w:pPr>
        <w:ind w:left="36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noProof/>
          <w:sz w:val="28"/>
          <w:szCs w:val="28"/>
        </w:rPr>
        <w:drawing>
          <wp:inline distT="0" distB="0" distL="0" distR="0" wp14:anchorId="6AC5779C" wp14:editId="09E066C7">
            <wp:extent cx="4330700" cy="2438400"/>
            <wp:effectExtent l="0" t="0" r="0" b="0"/>
            <wp:docPr id="4942502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50227" name="Picture 49425022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5D7D5" w14:textId="77777777" w:rsidR="0026021B" w:rsidRPr="00B864B2" w:rsidRDefault="0026021B" w:rsidP="00434220">
      <w:pPr>
        <w:rPr>
          <w:rFonts w:ascii="Museo Sans 500" w:eastAsia="Museo Sans 100" w:hAnsi="Museo Sans 500" w:cs="Museo Sans 100"/>
          <w:sz w:val="28"/>
          <w:szCs w:val="28"/>
        </w:rPr>
      </w:pPr>
    </w:p>
    <w:p w14:paraId="55A5EEDC" w14:textId="77777777" w:rsidR="008F02B9" w:rsidRPr="007E6E1E" w:rsidRDefault="00723C3D" w:rsidP="007E6E1E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Lighting and Sound</w:t>
      </w:r>
    </w:p>
    <w:p w14:paraId="7817B7E8" w14:textId="2CCBAC91" w:rsidR="007E6E1E" w:rsidRDefault="007E6E1E" w:rsidP="007E6E1E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There is 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different </w:t>
      </w:r>
      <w:r>
        <w:rPr>
          <w:rFonts w:ascii="Museo Sans 500" w:eastAsia="Museo Sans 100" w:hAnsi="Museo Sans 500" w:cs="Museo Sans 100"/>
          <w:sz w:val="28"/>
          <w:szCs w:val="28"/>
        </w:rPr>
        <w:t xml:space="preserve">lighting throughout. </w:t>
      </w:r>
      <w:r w:rsidR="00434220">
        <w:rPr>
          <w:rFonts w:ascii="Museo Sans 500" w:eastAsia="Museo Sans 100" w:hAnsi="Museo Sans 500" w:cs="Museo Sans 100"/>
          <w:sz w:val="28"/>
          <w:szCs w:val="28"/>
        </w:rPr>
        <w:t>There are moments of</w:t>
      </w:r>
      <w:r w:rsidR="00542332">
        <w:rPr>
          <w:rFonts w:ascii="Museo Sans 500" w:eastAsia="Museo Sans 100" w:hAnsi="Museo Sans 500" w:cs="Museo Sans 100"/>
          <w:sz w:val="28"/>
          <w:szCs w:val="28"/>
        </w:rPr>
        <w:t xml:space="preserve"> complete darkness.</w:t>
      </w:r>
    </w:p>
    <w:p w14:paraId="1E4F3055" w14:textId="3563DBC0" w:rsidR="007E6E1E" w:rsidRPr="007E6E1E" w:rsidRDefault="00B864B2" w:rsidP="007E6E1E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There is 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loud </w:t>
      </w:r>
      <w:r>
        <w:rPr>
          <w:rFonts w:ascii="Museo Sans 500" w:eastAsia="Museo Sans 100" w:hAnsi="Museo Sans 500" w:cs="Museo Sans 100"/>
          <w:sz w:val="28"/>
          <w:szCs w:val="28"/>
        </w:rPr>
        <w:t>music</w:t>
      </w:r>
      <w:r w:rsidR="00542332">
        <w:rPr>
          <w:rFonts w:ascii="Museo Sans 500" w:eastAsia="Museo Sans 100" w:hAnsi="Museo Sans 500" w:cs="Museo Sans 100"/>
          <w:sz w:val="28"/>
          <w:szCs w:val="28"/>
        </w:rPr>
        <w:t xml:space="preserve"> and sound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 used at different times in the show.</w:t>
      </w:r>
    </w:p>
    <w:p w14:paraId="5F8BC373" w14:textId="0246BF66" w:rsidR="00532451" w:rsidRDefault="007E6E1E" w:rsidP="00532451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There</w:t>
      </w:r>
      <w:r w:rsidR="00532451">
        <w:rPr>
          <w:rFonts w:ascii="Museo Sans 500" w:eastAsia="Museo Sans 100" w:hAnsi="Museo Sans 500" w:cs="Museo Sans 100"/>
          <w:sz w:val="28"/>
          <w:szCs w:val="28"/>
        </w:rPr>
        <w:t xml:space="preserve"> </w:t>
      </w:r>
      <w:r w:rsidR="00542332">
        <w:rPr>
          <w:rFonts w:ascii="Museo Sans 500" w:eastAsia="Museo Sans 100" w:hAnsi="Museo Sans 500" w:cs="Museo Sans 100"/>
          <w:sz w:val="28"/>
          <w:szCs w:val="28"/>
        </w:rPr>
        <w:t xml:space="preserve">are </w:t>
      </w:r>
      <w:r w:rsidR="00827BB9">
        <w:rPr>
          <w:rFonts w:ascii="Museo Sans 500" w:eastAsia="Museo Sans 100" w:hAnsi="Museo Sans 500" w:cs="Museo Sans 100"/>
          <w:sz w:val="28"/>
          <w:szCs w:val="28"/>
        </w:rPr>
        <w:t xml:space="preserve">no </w:t>
      </w:r>
      <w:r w:rsidR="00542332">
        <w:rPr>
          <w:rFonts w:ascii="Museo Sans 500" w:eastAsia="Museo Sans 100" w:hAnsi="Museo Sans 500" w:cs="Museo Sans 100"/>
          <w:sz w:val="28"/>
          <w:szCs w:val="28"/>
        </w:rPr>
        <w:t>flashing lights</w:t>
      </w:r>
      <w:r w:rsidR="00434220">
        <w:rPr>
          <w:rFonts w:ascii="Museo Sans 500" w:eastAsia="Museo Sans 100" w:hAnsi="Museo Sans 500" w:cs="Museo Sans 100"/>
          <w:sz w:val="28"/>
          <w:szCs w:val="28"/>
        </w:rPr>
        <w:t>.</w:t>
      </w:r>
    </w:p>
    <w:p w14:paraId="7F86678D" w14:textId="77777777" w:rsidR="000D4A29" w:rsidRDefault="007E6E1E" w:rsidP="000D4A29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here is </w:t>
      </w:r>
      <w:r w:rsidR="00532451">
        <w:rPr>
          <w:rFonts w:ascii="Museo Sans 500" w:eastAsia="Museo Sans 100" w:hAnsi="Museo Sans 500" w:cs="Museo Sans 100"/>
          <w:sz w:val="28"/>
          <w:szCs w:val="28"/>
        </w:rPr>
        <w:t xml:space="preserve">haze </w:t>
      </w:r>
      <w:r w:rsidR="00434220">
        <w:rPr>
          <w:rFonts w:ascii="Museo Sans 500" w:eastAsia="Museo Sans 100" w:hAnsi="Museo Sans 500" w:cs="Museo Sans 100"/>
          <w:sz w:val="28"/>
          <w:szCs w:val="28"/>
        </w:rPr>
        <w:t>used</w:t>
      </w:r>
      <w:r w:rsidR="00532451">
        <w:rPr>
          <w:rFonts w:ascii="Museo Sans 500" w:eastAsia="Museo Sans 100" w:hAnsi="Museo Sans 500" w:cs="Museo Sans 100"/>
          <w:sz w:val="28"/>
          <w:szCs w:val="28"/>
        </w:rPr>
        <w:t xml:space="preserve"> in the show</w:t>
      </w:r>
      <w:r>
        <w:rPr>
          <w:rFonts w:ascii="Museo Sans 500" w:eastAsia="Museo Sans 100" w:hAnsi="Museo Sans 500" w:cs="Museo Sans 100"/>
          <w:sz w:val="28"/>
          <w:szCs w:val="28"/>
        </w:rPr>
        <w:t>.</w:t>
      </w:r>
    </w:p>
    <w:p w14:paraId="51277DA6" w14:textId="1F3A6D7E" w:rsidR="007E6E1E" w:rsidRDefault="00532451" w:rsidP="000D4A29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lastRenderedPageBreak/>
        <w:t xml:space="preserve">The </w:t>
      </w:r>
      <w:r w:rsidR="00A126FF">
        <w:rPr>
          <w:rFonts w:ascii="Museo Sans 500" w:eastAsia="Museo Sans 100" w:hAnsi="Museo Sans 500" w:cs="Museo Sans 100"/>
          <w:sz w:val="28"/>
          <w:szCs w:val="28"/>
        </w:rPr>
        <w:t>P</w:t>
      </w:r>
      <w:r w:rsidR="007E6E1E">
        <w:rPr>
          <w:rFonts w:ascii="Museo Sans 500" w:eastAsia="Museo Sans 100" w:hAnsi="Museo Sans 500" w:cs="Museo Sans 100"/>
          <w:sz w:val="28"/>
          <w:szCs w:val="28"/>
        </w:rPr>
        <w:t>erformer</w:t>
      </w:r>
      <w:r w:rsidR="00542332">
        <w:rPr>
          <w:rFonts w:ascii="Museo Sans 500" w:eastAsia="Museo Sans 100" w:hAnsi="Museo Sans 500" w:cs="Museo Sans 100"/>
          <w:sz w:val="28"/>
          <w:szCs w:val="28"/>
        </w:rPr>
        <w:t>s</w:t>
      </w:r>
      <w:r w:rsidR="007E6E1E">
        <w:rPr>
          <w:rFonts w:ascii="Museo Sans 500" w:eastAsia="Museo Sans 100" w:hAnsi="Museo Sans 500" w:cs="Museo Sans 100"/>
          <w:sz w:val="28"/>
          <w:szCs w:val="28"/>
        </w:rPr>
        <w:t xml:space="preserve"> will </w:t>
      </w:r>
      <w:r w:rsidR="00A126FF">
        <w:rPr>
          <w:rFonts w:ascii="Museo Sans 500" w:eastAsia="Museo Sans 100" w:hAnsi="Museo Sans 500" w:cs="Museo Sans 100"/>
          <w:sz w:val="28"/>
          <w:szCs w:val="28"/>
        </w:rPr>
        <w:t>talk over music</w:t>
      </w:r>
      <w:r w:rsidR="00434220">
        <w:rPr>
          <w:rFonts w:ascii="Museo Sans 500" w:eastAsia="Museo Sans 100" w:hAnsi="Museo Sans 500" w:cs="Museo Sans 100"/>
          <w:sz w:val="28"/>
          <w:szCs w:val="28"/>
        </w:rPr>
        <w:t>.</w:t>
      </w:r>
    </w:p>
    <w:p w14:paraId="5A39BBE3" w14:textId="77777777" w:rsidR="00C4514C" w:rsidRDefault="00C4514C" w:rsidP="00C4514C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</w:p>
    <w:p w14:paraId="6032BDEA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Participation</w:t>
      </w:r>
    </w:p>
    <w:p w14:paraId="41C8F396" w14:textId="601A2DA9" w:rsidR="000608D5" w:rsidRDefault="00434220" w:rsidP="00542332">
      <w:pPr>
        <w:pStyle w:val="ListParagraph"/>
        <w:numPr>
          <w:ilvl w:val="0"/>
          <w:numId w:val="16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The performer</w:t>
      </w:r>
      <w:r w:rsidR="00542332">
        <w:rPr>
          <w:rFonts w:ascii="Museo Sans 500" w:eastAsia="Museo Sans 100" w:hAnsi="Museo Sans 500" w:cs="Museo Sans 100"/>
          <w:sz w:val="28"/>
          <w:szCs w:val="28"/>
        </w:rPr>
        <w:t>s will speak to each other and the audience.</w:t>
      </w:r>
    </w:p>
    <w:p w14:paraId="2AD5DB34" w14:textId="4BC6E3CF" w:rsidR="00542332" w:rsidRDefault="00827BB9" w:rsidP="0060504A">
      <w:pPr>
        <w:pStyle w:val="ListParagraph"/>
        <w:numPr>
          <w:ilvl w:val="0"/>
          <w:numId w:val="16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Audiences are invited to sing along</w:t>
      </w:r>
    </w:p>
    <w:p w14:paraId="30D1788B" w14:textId="24850754" w:rsidR="00827BB9" w:rsidRDefault="00827BB9" w:rsidP="0060504A">
      <w:pPr>
        <w:pStyle w:val="ListParagraph"/>
        <w:numPr>
          <w:ilvl w:val="0"/>
          <w:numId w:val="16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You do not have to participate if you don’t want to</w:t>
      </w:r>
    </w:p>
    <w:p w14:paraId="74A77672" w14:textId="77777777" w:rsidR="0060504A" w:rsidRPr="0060504A" w:rsidRDefault="0060504A" w:rsidP="0060504A">
      <w:pPr>
        <w:rPr>
          <w:rFonts w:ascii="Museo Sans 500" w:eastAsia="Museo Sans 100" w:hAnsi="Museo Sans 500" w:cs="Museo Sans 100"/>
          <w:sz w:val="28"/>
          <w:szCs w:val="28"/>
        </w:rPr>
      </w:pPr>
    </w:p>
    <w:p w14:paraId="679B396A" w14:textId="77777777" w:rsidR="00AF3C9E" w:rsidRDefault="00AF3C9E" w:rsidP="00AF3C9E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Content Notes</w:t>
      </w:r>
    </w:p>
    <w:p w14:paraId="07F39180" w14:textId="4B8F202D" w:rsidR="00532451" w:rsidRDefault="00532451" w:rsidP="00CA66F4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"/>
        </w:rPr>
      </w:pPr>
      <w:r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The show is </w:t>
      </w:r>
      <w:r w:rsidR="00542332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performed by </w:t>
      </w:r>
      <w:r w:rsidR="00827BB9">
        <w:rPr>
          <w:rFonts w:ascii="Museo Sans 500" w:eastAsia="Museo Sans 100" w:hAnsi="Museo Sans 500" w:cs="Museo Sans 100"/>
          <w:sz w:val="28"/>
          <w:szCs w:val="28"/>
          <w:lang w:val="en"/>
        </w:rPr>
        <w:t>two</w:t>
      </w:r>
      <w:r w:rsidR="00542332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 performers</w:t>
      </w:r>
      <w:r>
        <w:rPr>
          <w:rFonts w:ascii="Museo Sans 500" w:eastAsia="Museo Sans 100" w:hAnsi="Museo Sans 500" w:cs="Museo Sans 100"/>
          <w:sz w:val="28"/>
          <w:szCs w:val="28"/>
          <w:lang w:val="en"/>
        </w:rPr>
        <w:t>.</w:t>
      </w:r>
    </w:p>
    <w:p w14:paraId="32CFF8BD" w14:textId="451E46E0" w:rsidR="00532451" w:rsidRDefault="00532451" w:rsidP="00CA66F4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"/>
        </w:rPr>
      </w:pPr>
      <w:r>
        <w:rPr>
          <w:rFonts w:ascii="Museo Sans 500" w:eastAsia="Museo Sans 100" w:hAnsi="Museo Sans 500" w:cs="Museo Sans 100"/>
          <w:sz w:val="28"/>
          <w:szCs w:val="28"/>
          <w:lang w:val="en"/>
        </w:rPr>
        <w:t>The performer</w:t>
      </w:r>
      <w:r w:rsidR="0060504A">
        <w:rPr>
          <w:rFonts w:ascii="Museo Sans 500" w:eastAsia="Museo Sans 100" w:hAnsi="Museo Sans 500" w:cs="Museo Sans 100"/>
          <w:sz w:val="28"/>
          <w:szCs w:val="28"/>
          <w:lang w:val="en"/>
        </w:rPr>
        <w:t>s</w:t>
      </w:r>
      <w:r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 will speak to the audience, </w:t>
      </w:r>
      <w:r w:rsidR="0060504A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perform movement in time to music, and </w:t>
      </w:r>
      <w:r w:rsidR="00174A62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play </w:t>
      </w:r>
      <w:r w:rsidR="00827BB9">
        <w:rPr>
          <w:rFonts w:ascii="Museo Sans 500" w:eastAsia="Museo Sans 100" w:hAnsi="Museo Sans 500" w:cs="Museo Sans 100"/>
          <w:sz w:val="28"/>
          <w:szCs w:val="28"/>
          <w:lang w:val="en"/>
        </w:rPr>
        <w:t>instruments</w:t>
      </w:r>
      <w:r w:rsidR="00174A62">
        <w:rPr>
          <w:rFonts w:ascii="Museo Sans 500" w:eastAsia="Museo Sans 100" w:hAnsi="Museo Sans 500" w:cs="Museo Sans 100"/>
          <w:sz w:val="28"/>
          <w:szCs w:val="28"/>
          <w:lang w:val="en"/>
        </w:rPr>
        <w:t>.</w:t>
      </w:r>
    </w:p>
    <w:p w14:paraId="6847EB17" w14:textId="5468A001" w:rsidR="000608D5" w:rsidRPr="00542332" w:rsidRDefault="000608D5" w:rsidP="00827BB9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 w:rsidRPr="00434220">
        <w:rPr>
          <w:rFonts w:ascii="Museo Sans 500" w:eastAsia="Museo Sans 100" w:hAnsi="Museo Sans 500" w:cs="Museo Sans 100"/>
          <w:sz w:val="28"/>
          <w:szCs w:val="28"/>
        </w:rPr>
        <w:t>T</w:t>
      </w:r>
      <w:r w:rsidR="00542332">
        <w:rPr>
          <w:rFonts w:ascii="Museo Sans 500" w:eastAsia="Museo Sans 100" w:hAnsi="Museo Sans 500" w:cs="Museo Sans 100"/>
          <w:sz w:val="28"/>
          <w:szCs w:val="28"/>
        </w:rPr>
        <w:t xml:space="preserve">he show is about </w:t>
      </w:r>
      <w:r w:rsidR="00827BB9">
        <w:rPr>
          <w:rFonts w:ascii="Museo Sans 500" w:eastAsia="Museo Sans 100" w:hAnsi="Museo Sans 500" w:cs="Museo Sans 100"/>
          <w:sz w:val="28"/>
          <w:szCs w:val="28"/>
          <w:lang w:val="en-US"/>
        </w:rPr>
        <w:t>d</w:t>
      </w:r>
      <w:r w:rsidR="00827BB9" w:rsidRPr="00827BB9">
        <w:rPr>
          <w:rFonts w:ascii="Museo Sans 500" w:eastAsia="Museo Sans 100" w:hAnsi="Museo Sans 500" w:cs="Museo Sans 100"/>
          <w:sz w:val="28"/>
          <w:szCs w:val="28"/>
          <w:lang w:val="en-US"/>
        </w:rPr>
        <w:t>eath, grief, suicide, illness</w:t>
      </w:r>
      <w:r w:rsidR="00827BB9">
        <w:rPr>
          <w:rFonts w:ascii="Museo Sans 500" w:eastAsia="Museo Sans 100" w:hAnsi="Museo Sans 500" w:cs="Museo Sans 100"/>
          <w:sz w:val="28"/>
          <w:szCs w:val="28"/>
          <w:lang w:val="en-US"/>
        </w:rPr>
        <w:t xml:space="preserve">. </w:t>
      </w:r>
    </w:p>
    <w:p w14:paraId="72A3D3EC" w14:textId="6532018B" w:rsidR="00434220" w:rsidRDefault="00542332" w:rsidP="00542332">
      <w:pPr>
        <w:pStyle w:val="ListParagraph"/>
        <w:numPr>
          <w:ilvl w:val="0"/>
          <w:numId w:val="16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There will be </w:t>
      </w:r>
      <w:r w:rsidR="00827BB9">
        <w:rPr>
          <w:rFonts w:ascii="Museo Sans 500" w:eastAsia="Museo Sans 100" w:hAnsi="Museo Sans 500" w:cs="Museo Sans 100"/>
          <w:sz w:val="28"/>
          <w:szCs w:val="28"/>
        </w:rPr>
        <w:t>discussion on themes highlighted above.</w:t>
      </w:r>
    </w:p>
    <w:p w14:paraId="5F85AED9" w14:textId="19B9E02F" w:rsidR="00827BB9" w:rsidRPr="00542332" w:rsidRDefault="00827BB9" w:rsidP="00542332">
      <w:pPr>
        <w:pStyle w:val="ListParagraph"/>
        <w:numPr>
          <w:ilvl w:val="0"/>
          <w:numId w:val="16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This performance is a work in progress so may change up until the performance date.</w:t>
      </w:r>
    </w:p>
    <w:p w14:paraId="56BE9CF2" w14:textId="77777777" w:rsidR="00542332" w:rsidRDefault="00542332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</w:p>
    <w:p w14:paraId="06E8BD2C" w14:textId="19C93338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Access Information</w:t>
      </w:r>
    </w:p>
    <w:p w14:paraId="211761BC" w14:textId="77777777" w:rsidR="007E6E1E" w:rsidRDefault="007E6E1E" w:rsidP="00A126FF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 show is </w:t>
      </w:r>
      <w:r w:rsidR="00706865">
        <w:rPr>
          <w:rFonts w:ascii="Museo Sans 500" w:eastAsia="Museo Sans 100" w:hAnsi="Museo Sans 500" w:cs="Museo Sans 100"/>
          <w:sz w:val="28"/>
          <w:szCs w:val="28"/>
        </w:rPr>
        <w:t>60</w:t>
      </w:r>
      <w:r>
        <w:rPr>
          <w:rFonts w:ascii="Museo Sans 500" w:eastAsia="Museo Sans 100" w:hAnsi="Museo Sans 500" w:cs="Museo Sans 100"/>
          <w:sz w:val="28"/>
          <w:szCs w:val="28"/>
        </w:rPr>
        <w:t xml:space="preserve"> minutes long.</w:t>
      </w:r>
    </w:p>
    <w:p w14:paraId="179583F3" w14:textId="6E186CA5" w:rsidR="00723C3D" w:rsidRPr="001E3DD0" w:rsidRDefault="00723C3D" w:rsidP="3AB31F5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</w:rPr>
      </w:pPr>
      <w:r w:rsidRPr="3AB31F57">
        <w:rPr>
          <w:rFonts w:ascii="Museo Sans 500" w:hAnsi="Museo Sans 500"/>
          <w:sz w:val="28"/>
          <w:szCs w:val="28"/>
        </w:rPr>
        <w:t xml:space="preserve">Latecomers will be permitted </w:t>
      </w:r>
    </w:p>
    <w:p w14:paraId="4B4B69F5" w14:textId="74B1BDAE" w:rsidR="19757C10" w:rsidRPr="00C177DE" w:rsidRDefault="19757C10" w:rsidP="3AB31F5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C177DE">
        <w:rPr>
          <w:rFonts w:ascii="Museo Sans 500" w:hAnsi="Museo Sans 500"/>
          <w:sz w:val="28"/>
          <w:szCs w:val="28"/>
        </w:rPr>
        <w:t xml:space="preserve">All performances are Relaxed. </w:t>
      </w:r>
      <w:r w:rsidR="00542332">
        <w:rPr>
          <w:rFonts w:ascii="Museo Sans 500" w:hAnsi="Museo Sans 500"/>
          <w:sz w:val="28"/>
          <w:szCs w:val="28"/>
        </w:rPr>
        <w:t>T</w:t>
      </w:r>
      <w:r w:rsidR="00542332" w:rsidRPr="001E3DD0">
        <w:rPr>
          <w:rFonts w:ascii="Museo Sans 500" w:hAnsi="Museo Sans 500"/>
          <w:sz w:val="28"/>
          <w:szCs w:val="28"/>
        </w:rPr>
        <w:t>his means you can move or make noise if you need to and can go in and out of the performance space</w:t>
      </w:r>
    </w:p>
    <w:p w14:paraId="4F4F61A3" w14:textId="77777777" w:rsidR="00723C3D" w:rsidRPr="001E3DD0" w:rsidRDefault="00723C3D" w:rsidP="007E6E1E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Ear defenders are available to borrow from the box office for anyone who might find these useful </w:t>
      </w:r>
    </w:p>
    <w:p w14:paraId="7C3E9862" w14:textId="77777777" w:rsidR="00723C3D" w:rsidRPr="001E3DD0" w:rsidRDefault="00723C3D" w:rsidP="007E6E1E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>There is an accessible toilet on every floor of the building</w:t>
      </w:r>
    </w:p>
    <w:p w14:paraId="71550599" w14:textId="77777777" w:rsidR="00723C3D" w:rsidRPr="001E3DD0" w:rsidRDefault="00723C3D" w:rsidP="007E6E1E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There is a chill out space outside the performance space that is available anytime the building is open </w:t>
      </w:r>
    </w:p>
    <w:p w14:paraId="0D0B940D" w14:textId="77777777" w:rsidR="00723C3D" w:rsidRPr="001E3DD0" w:rsidRDefault="00723C3D" w:rsidP="002B3619">
      <w:pPr>
        <w:pStyle w:val="ListParagraph"/>
        <w:tabs>
          <w:tab w:val="left" w:pos="709"/>
        </w:tabs>
        <w:spacing w:line="276" w:lineRule="auto"/>
        <w:ind w:left="718"/>
        <w:contextualSpacing/>
        <w:rPr>
          <w:rFonts w:ascii="Museo Sans 500" w:hAnsi="Museo Sans 500"/>
          <w:sz w:val="28"/>
          <w:szCs w:val="28"/>
        </w:rPr>
      </w:pPr>
    </w:p>
    <w:p w14:paraId="0E27B00A" w14:textId="7D95FBAB" w:rsidR="00494A03" w:rsidRPr="00871970" w:rsidRDefault="76061458" w:rsidP="00804FEE">
      <w:pPr>
        <w:spacing w:after="120"/>
        <w:rPr>
          <w:rFonts w:ascii="Museo Sans 100" w:hAnsi="Museo Sans 100"/>
          <w:sz w:val="28"/>
          <w:szCs w:val="28"/>
        </w:rPr>
      </w:pPr>
      <w:r w:rsidRPr="1F8A6180">
        <w:rPr>
          <w:rFonts w:ascii="Museo Sans 100" w:hAnsi="Museo Sans 100"/>
          <w:sz w:val="28"/>
          <w:szCs w:val="28"/>
        </w:rPr>
        <w:t xml:space="preserve">If you would like to know more about the performance, please contact </w:t>
      </w:r>
      <w:hyperlink r:id="rId11">
        <w:r w:rsidR="6FC62330" w:rsidRPr="1F8A6180">
          <w:rPr>
            <w:rStyle w:val="Hyperlink"/>
            <w:rFonts w:ascii="Museo Sans 100" w:hAnsi="Museo Sans 100"/>
            <w:sz w:val="28"/>
            <w:szCs w:val="28"/>
          </w:rPr>
          <w:t>access@bac.org.uk</w:t>
        </w:r>
      </w:hyperlink>
      <w:r w:rsidR="6FC62330" w:rsidRPr="1F8A6180">
        <w:rPr>
          <w:rFonts w:ascii="Museo Sans 100" w:hAnsi="Museo Sans 100"/>
          <w:sz w:val="28"/>
          <w:szCs w:val="28"/>
        </w:rPr>
        <w:t xml:space="preserve"> </w:t>
      </w:r>
    </w:p>
    <w:p w14:paraId="60061E4C" w14:textId="77777777" w:rsidR="001544B1" w:rsidRPr="00871970" w:rsidRDefault="001544B1" w:rsidP="001E6F6A">
      <w:pPr>
        <w:rPr>
          <w:rFonts w:ascii="Museo Sans 100" w:hAnsi="Museo Sans 100"/>
          <w:sz w:val="28"/>
          <w:szCs w:val="28"/>
        </w:rPr>
      </w:pPr>
    </w:p>
    <w:sectPr w:rsidR="001544B1" w:rsidRPr="00871970" w:rsidSect="003F310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8078" w14:textId="77777777" w:rsidR="00217729" w:rsidRDefault="00217729" w:rsidP="00D275E9">
      <w:pPr>
        <w:spacing w:after="0" w:line="240" w:lineRule="auto"/>
      </w:pPr>
      <w:r>
        <w:separator/>
      </w:r>
    </w:p>
  </w:endnote>
  <w:endnote w:type="continuationSeparator" w:id="0">
    <w:p w14:paraId="69224BAF" w14:textId="77777777" w:rsidR="00217729" w:rsidRDefault="00217729" w:rsidP="00D2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useo Sans 500">
    <w:altName w:val="Calibri"/>
    <w:panose1 w:val="020B0604020202020204"/>
    <w:charset w:val="00"/>
    <w:family w:val="auto"/>
    <w:pitch w:val="default"/>
  </w:font>
  <w:font w:name="Museo Sans 100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05F6" w14:textId="77777777" w:rsidR="00217729" w:rsidRDefault="00217729" w:rsidP="00D275E9">
      <w:pPr>
        <w:spacing w:after="0" w:line="240" w:lineRule="auto"/>
      </w:pPr>
      <w:r>
        <w:separator/>
      </w:r>
    </w:p>
  </w:footnote>
  <w:footnote w:type="continuationSeparator" w:id="0">
    <w:p w14:paraId="118CB2B0" w14:textId="77777777" w:rsidR="00217729" w:rsidRDefault="00217729" w:rsidP="00D2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026C3C" w:rsidRDefault="004819B1" w:rsidP="00026C3C">
    <w:pPr>
      <w:pStyle w:val="Header"/>
    </w:pPr>
    <w:r w:rsidRPr="00E63D65">
      <w:rPr>
        <w:noProof/>
        <w:lang w:eastAsia="en-GB"/>
      </w:rPr>
      <w:drawing>
        <wp:inline distT="0" distB="0" distL="0" distR="0" wp14:anchorId="69F126FF" wp14:editId="07777777">
          <wp:extent cx="1714500" cy="571500"/>
          <wp:effectExtent l="0" t="0" r="0" b="0"/>
          <wp:docPr id="593851146" name="Picture 59385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C3C" w:rsidRPr="00E63D65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DEEC669" w14:textId="77777777" w:rsidR="00D275E9" w:rsidRDefault="00D275E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325"/>
    <w:multiLevelType w:val="hybridMultilevel"/>
    <w:tmpl w:val="F6F6CAB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C195909"/>
    <w:multiLevelType w:val="hybridMultilevel"/>
    <w:tmpl w:val="E0CA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F72"/>
    <w:multiLevelType w:val="hybridMultilevel"/>
    <w:tmpl w:val="B6BA8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3F99"/>
    <w:multiLevelType w:val="hybridMultilevel"/>
    <w:tmpl w:val="DBDC4088"/>
    <w:lvl w:ilvl="0" w:tplc="5B36A87A">
      <w:numFmt w:val="bullet"/>
      <w:lvlText w:val="-"/>
      <w:lvlJc w:val="left"/>
      <w:pPr>
        <w:ind w:left="720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076BD"/>
    <w:multiLevelType w:val="hybridMultilevel"/>
    <w:tmpl w:val="E92A9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620CC"/>
    <w:multiLevelType w:val="hybridMultilevel"/>
    <w:tmpl w:val="5E7C54C0"/>
    <w:lvl w:ilvl="0" w:tplc="6A20D89E">
      <w:numFmt w:val="bullet"/>
      <w:lvlText w:val="-"/>
      <w:lvlJc w:val="left"/>
      <w:pPr>
        <w:ind w:left="720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53E6"/>
    <w:multiLevelType w:val="hybridMultilevel"/>
    <w:tmpl w:val="A72A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D4D80"/>
    <w:multiLevelType w:val="hybridMultilevel"/>
    <w:tmpl w:val="AD680206"/>
    <w:lvl w:ilvl="0" w:tplc="6A20D89E">
      <w:numFmt w:val="bullet"/>
      <w:lvlText w:val="-"/>
      <w:lvlJc w:val="left"/>
      <w:pPr>
        <w:ind w:left="358" w:hanging="360"/>
      </w:pPr>
      <w:rPr>
        <w:rFonts w:ascii="Museo Sans 500" w:eastAsia="Museo Sans 100" w:hAnsi="Museo Sans 500" w:cs="Museo Sans 100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3B7D76CA"/>
    <w:multiLevelType w:val="hybridMultilevel"/>
    <w:tmpl w:val="CED2D6E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4BF07E1E"/>
    <w:multiLevelType w:val="hybridMultilevel"/>
    <w:tmpl w:val="8BA25AD6"/>
    <w:lvl w:ilvl="0" w:tplc="96DE5ED6">
      <w:numFmt w:val="bullet"/>
      <w:lvlText w:val="-"/>
      <w:lvlJc w:val="left"/>
      <w:pPr>
        <w:ind w:left="358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 w15:restartNumberingAfterBreak="0">
    <w:nsid w:val="55D765DB"/>
    <w:multiLevelType w:val="hybridMultilevel"/>
    <w:tmpl w:val="382ECB1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569276EF"/>
    <w:multiLevelType w:val="hybridMultilevel"/>
    <w:tmpl w:val="E6E22D3A"/>
    <w:lvl w:ilvl="0" w:tplc="6A20D89E">
      <w:numFmt w:val="bullet"/>
      <w:lvlText w:val="-"/>
      <w:lvlJc w:val="left"/>
      <w:pPr>
        <w:ind w:left="358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2" w15:restartNumberingAfterBreak="0">
    <w:nsid w:val="64BE0F4E"/>
    <w:multiLevelType w:val="hybridMultilevel"/>
    <w:tmpl w:val="0994D4C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6C0D0886"/>
    <w:multiLevelType w:val="hybridMultilevel"/>
    <w:tmpl w:val="520E4E9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6C8E5E03"/>
    <w:multiLevelType w:val="hybridMultilevel"/>
    <w:tmpl w:val="DEA28E9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73235620"/>
    <w:multiLevelType w:val="hybridMultilevel"/>
    <w:tmpl w:val="C684483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770C4D01"/>
    <w:multiLevelType w:val="hybridMultilevel"/>
    <w:tmpl w:val="F6A850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7C8979D5"/>
    <w:multiLevelType w:val="hybridMultilevel"/>
    <w:tmpl w:val="505EC0D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7CDF48F6"/>
    <w:multiLevelType w:val="hybridMultilevel"/>
    <w:tmpl w:val="B434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736804">
    <w:abstractNumId w:val="18"/>
  </w:num>
  <w:num w:numId="2" w16cid:durableId="410276256">
    <w:abstractNumId w:val="4"/>
  </w:num>
  <w:num w:numId="3" w16cid:durableId="851182267">
    <w:abstractNumId w:val="2"/>
  </w:num>
  <w:num w:numId="4" w16cid:durableId="1796943722">
    <w:abstractNumId w:val="1"/>
  </w:num>
  <w:num w:numId="5" w16cid:durableId="638539620">
    <w:abstractNumId w:val="6"/>
  </w:num>
  <w:num w:numId="6" w16cid:durableId="1408263318">
    <w:abstractNumId w:val="6"/>
  </w:num>
  <w:num w:numId="7" w16cid:durableId="676543287">
    <w:abstractNumId w:val="15"/>
  </w:num>
  <w:num w:numId="8" w16cid:durableId="2087454372">
    <w:abstractNumId w:val="13"/>
  </w:num>
  <w:num w:numId="9" w16cid:durableId="2125533676">
    <w:abstractNumId w:val="16"/>
  </w:num>
  <w:num w:numId="10" w16cid:durableId="1289245256">
    <w:abstractNumId w:val="0"/>
  </w:num>
  <w:num w:numId="11" w16cid:durableId="1533298848">
    <w:abstractNumId w:val="8"/>
  </w:num>
  <w:num w:numId="12" w16cid:durableId="1405444436">
    <w:abstractNumId w:val="10"/>
  </w:num>
  <w:num w:numId="13" w16cid:durableId="543561492">
    <w:abstractNumId w:val="12"/>
  </w:num>
  <w:num w:numId="14" w16cid:durableId="455879988">
    <w:abstractNumId w:val="17"/>
  </w:num>
  <w:num w:numId="15" w16cid:durableId="1409957355">
    <w:abstractNumId w:val="14"/>
  </w:num>
  <w:num w:numId="16" w16cid:durableId="796339457">
    <w:abstractNumId w:val="11"/>
  </w:num>
  <w:num w:numId="17" w16cid:durableId="9256632">
    <w:abstractNumId w:val="9"/>
  </w:num>
  <w:num w:numId="18" w16cid:durableId="1718386318">
    <w:abstractNumId w:val="7"/>
  </w:num>
  <w:num w:numId="19" w16cid:durableId="721252353">
    <w:abstractNumId w:val="5"/>
  </w:num>
  <w:num w:numId="20" w16cid:durableId="1946383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AE"/>
    <w:rsid w:val="00026C3C"/>
    <w:rsid w:val="000608D5"/>
    <w:rsid w:val="00066B4B"/>
    <w:rsid w:val="000A1F45"/>
    <w:rsid w:val="000C6ED8"/>
    <w:rsid w:val="000D2109"/>
    <w:rsid w:val="000D4A29"/>
    <w:rsid w:val="000D4F08"/>
    <w:rsid w:val="0010098C"/>
    <w:rsid w:val="00112BCC"/>
    <w:rsid w:val="00145E51"/>
    <w:rsid w:val="001544B1"/>
    <w:rsid w:val="00174A62"/>
    <w:rsid w:val="001B6B94"/>
    <w:rsid w:val="001C6AA0"/>
    <w:rsid w:val="001E3DD0"/>
    <w:rsid w:val="001E6F6A"/>
    <w:rsid w:val="00217729"/>
    <w:rsid w:val="0025743F"/>
    <w:rsid w:val="0026021B"/>
    <w:rsid w:val="002B3619"/>
    <w:rsid w:val="002E7128"/>
    <w:rsid w:val="003041C4"/>
    <w:rsid w:val="00313A22"/>
    <w:rsid w:val="00352B47"/>
    <w:rsid w:val="0036065A"/>
    <w:rsid w:val="0037506D"/>
    <w:rsid w:val="003A0F3A"/>
    <w:rsid w:val="003D20FF"/>
    <w:rsid w:val="003E220B"/>
    <w:rsid w:val="003F310B"/>
    <w:rsid w:val="00404053"/>
    <w:rsid w:val="00434220"/>
    <w:rsid w:val="00456C92"/>
    <w:rsid w:val="004819B1"/>
    <w:rsid w:val="00494A03"/>
    <w:rsid w:val="00500791"/>
    <w:rsid w:val="00514A0B"/>
    <w:rsid w:val="00532451"/>
    <w:rsid w:val="00542332"/>
    <w:rsid w:val="005606B2"/>
    <w:rsid w:val="00577C0C"/>
    <w:rsid w:val="005904F5"/>
    <w:rsid w:val="00590A50"/>
    <w:rsid w:val="005B4CC7"/>
    <w:rsid w:val="00603370"/>
    <w:rsid w:val="00603EE8"/>
    <w:rsid w:val="0060504A"/>
    <w:rsid w:val="006B1395"/>
    <w:rsid w:val="006B3ADB"/>
    <w:rsid w:val="00706865"/>
    <w:rsid w:val="0070737E"/>
    <w:rsid w:val="00723C3D"/>
    <w:rsid w:val="0073671C"/>
    <w:rsid w:val="0078074D"/>
    <w:rsid w:val="007A7F9B"/>
    <w:rsid w:val="007C2934"/>
    <w:rsid w:val="007E6E1E"/>
    <w:rsid w:val="007F27E8"/>
    <w:rsid w:val="00804FEE"/>
    <w:rsid w:val="00827BB9"/>
    <w:rsid w:val="00846FAE"/>
    <w:rsid w:val="00871970"/>
    <w:rsid w:val="008F02B9"/>
    <w:rsid w:val="008F0FC5"/>
    <w:rsid w:val="00935EA5"/>
    <w:rsid w:val="009A534C"/>
    <w:rsid w:val="00A126FF"/>
    <w:rsid w:val="00A63814"/>
    <w:rsid w:val="00A808CC"/>
    <w:rsid w:val="00AC2120"/>
    <w:rsid w:val="00AD7D4F"/>
    <w:rsid w:val="00AF3C9E"/>
    <w:rsid w:val="00B67165"/>
    <w:rsid w:val="00B730BE"/>
    <w:rsid w:val="00B864B2"/>
    <w:rsid w:val="00BD347E"/>
    <w:rsid w:val="00C12A84"/>
    <w:rsid w:val="00C177DE"/>
    <w:rsid w:val="00C4514C"/>
    <w:rsid w:val="00C60D5E"/>
    <w:rsid w:val="00C92AFE"/>
    <w:rsid w:val="00C9704B"/>
    <w:rsid w:val="00CA5C9A"/>
    <w:rsid w:val="00CB1E28"/>
    <w:rsid w:val="00CD4634"/>
    <w:rsid w:val="00CE0D36"/>
    <w:rsid w:val="00D00CA3"/>
    <w:rsid w:val="00D16807"/>
    <w:rsid w:val="00D275E9"/>
    <w:rsid w:val="00D32EBD"/>
    <w:rsid w:val="00DF74A2"/>
    <w:rsid w:val="00E26CDB"/>
    <w:rsid w:val="00EA52DA"/>
    <w:rsid w:val="00EB2687"/>
    <w:rsid w:val="00EC4667"/>
    <w:rsid w:val="00EC46BC"/>
    <w:rsid w:val="00F25812"/>
    <w:rsid w:val="00F46D96"/>
    <w:rsid w:val="00F6196A"/>
    <w:rsid w:val="19757C10"/>
    <w:rsid w:val="1F8A6180"/>
    <w:rsid w:val="28BD654E"/>
    <w:rsid w:val="3AB31F57"/>
    <w:rsid w:val="51B307B1"/>
    <w:rsid w:val="6FC62330"/>
    <w:rsid w:val="76061458"/>
    <w:rsid w:val="7612A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53D8"/>
  <w15:chartTrackingRefBased/>
  <w15:docId w15:val="{75418795-7E75-4A65-A67C-D0560E0A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2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AE"/>
    <w:pPr>
      <w:spacing w:after="0" w:line="240" w:lineRule="auto"/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E9"/>
  </w:style>
  <w:style w:type="paragraph" w:styleId="Footer">
    <w:name w:val="footer"/>
    <w:basedOn w:val="Normal"/>
    <w:link w:val="Foot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E9"/>
  </w:style>
  <w:style w:type="paragraph" w:styleId="BalloonText">
    <w:name w:val="Balloon Text"/>
    <w:basedOn w:val="Normal"/>
    <w:link w:val="BalloonTextChar"/>
    <w:uiPriority w:val="99"/>
    <w:semiHidden/>
    <w:unhideWhenUsed/>
    <w:rsid w:val="00D2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5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44B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6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ess@bac.org.uk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F901BF97E554E8BF6FE60067E25DB" ma:contentTypeVersion="14" ma:contentTypeDescription="Create a new document." ma:contentTypeScope="" ma:versionID="53db3e6550663b607422182c998b1eab">
  <xsd:schema xmlns:xsd="http://www.w3.org/2001/XMLSchema" xmlns:xs="http://www.w3.org/2001/XMLSchema" xmlns:p="http://schemas.microsoft.com/office/2006/metadata/properties" xmlns:ns2="01033352-7b32-4cc1-ba95-b8b5175e4593" xmlns:ns3="cf8a1e7b-389e-44a3-bc95-e8d063999c40" targetNamespace="http://schemas.microsoft.com/office/2006/metadata/properties" ma:root="true" ma:fieldsID="db4b5beab1346206899f3beb92f8222b" ns2:_="" ns3:_="">
    <xsd:import namespace="01033352-7b32-4cc1-ba95-b8b5175e4593"/>
    <xsd:import namespace="cf8a1e7b-389e-44a3-bc95-e8d063999c4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3352-7b32-4cc1-ba95-b8b5175e459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d967bc0-60d7-4f22-a659-10586f56c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1e7b-389e-44a3-bc95-e8d063999c4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2e22d4-6199-41a4-b7b4-e511cbbea7a2}" ma:internalName="TaxCatchAll" ma:showField="CatchAllData" ma:web="cf8a1e7b-389e-44a3-bc95-e8d063999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6B1A8-2E83-4F52-9A85-15E728ECA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73EAD-B85D-4949-ABFF-E45042AFDE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BA638CF-5DE1-4BCF-8709-89D385F1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3352-7b32-4cc1-ba95-b8b5175e4593"/>
    <ds:schemaRef ds:uri="cf8a1e7b-389e-44a3-bc95-e8d06399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Welbourn</dc:creator>
  <cp:keywords/>
  <cp:lastModifiedBy>Aidan Strudwick</cp:lastModifiedBy>
  <cp:revision>2</cp:revision>
  <dcterms:created xsi:type="dcterms:W3CDTF">2024-03-18T17:05:00Z</dcterms:created>
  <dcterms:modified xsi:type="dcterms:W3CDTF">2024-03-18T17:05:00Z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Kelsie Acton</vt:lpwstr>
  </property>
  <property fmtid="{D5CDD505-2E9C-101B-9397-08002B2CF9AE}" pid="3" name="Order">
    <vt:lpwstr>44000.0000000000</vt:lpwstr>
  </property>
  <property fmtid="{D5CDD505-2E9C-101B-9397-08002B2CF9AE}" pid="4" name="display_urn:schemas-microsoft-com:office:office#Author">
    <vt:lpwstr>Kelsie Acton</vt:lpwstr>
  </property>
</Properties>
</file>