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0B5C" w:rsidP="50E1DBAA" w:rsidRDefault="7D910DA7" w14:paraId="2362E3DB" w14:textId="177E1675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102912CF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L’Addition</w:t>
      </w:r>
      <w:r w:rsidRPr="50E1DBAA" w:rsidR="102912CF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– </w:t>
      </w: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Pr</w:t>
      </w: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e show</w:t>
      </w: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Information</w:t>
      </w:r>
    </w:p>
    <w:p w:rsidR="00CC0B5C" w:rsidP="7736ABDE" w:rsidRDefault="00CC0B5C" w14:paraId="05A40EEA" w14:textId="361C24E2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24FF2071" w:rsidRDefault="370ADAE6" w14:paraId="51F4422A" w14:textId="0F906AAE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This information is to help you decide if </w:t>
      </w:r>
      <w:r w:rsidRPr="50E1DBAA" w:rsidR="17E4C2D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L’Addition</w:t>
      </w:r>
      <w:r w:rsidRPr="50E1DBAA" w:rsidR="17E4C2D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i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 for you. Content notes, including what happens in the show, are further in the document. </w:t>
      </w:r>
    </w:p>
    <w:p w:rsidR="00CC0B5C" w:rsidP="7736ABDE" w:rsidRDefault="00CC0B5C" w14:paraId="18960C2B" w14:textId="7FF701CB">
      <w:pPr>
        <w:spacing w:after="0" w:line="276" w:lineRule="auto"/>
        <w:ind w:left="358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50E1DBAA" w:rsidRDefault="370ADAE6" w14:paraId="79862F7A" w14:textId="50B305C5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Space</w:t>
      </w:r>
    </w:p>
    <w:p w:rsidR="00CC0B5C" w:rsidP="24FF2071" w:rsidRDefault="4762011A" w14:paraId="1A60A632" w14:textId="418BD9E1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show is in the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50E1DBAA" w:rsidR="7759173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Council Chamber</w:t>
      </w:r>
      <w:r w:rsidRPr="50E1DBAA" w:rsidR="29E2721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ere will be a stage and space for the audience. </w:t>
      </w:r>
    </w:p>
    <w:p w:rsidR="50E1DBAA" w:rsidP="50E1DBAA" w:rsidRDefault="50E1DBAA" w14:paraId="0A517932" w14:textId="0E9E1A8B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</w:p>
    <w:p w:rsidR="5B569D2D" w:rsidP="50E1DBAA" w:rsidRDefault="5B569D2D" w14:paraId="733D0141" w14:textId="6C698EAD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B569D2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 space is clear except for one table and chair. </w:t>
      </w:r>
    </w:p>
    <w:p w:rsidR="00CC0B5C" w:rsidP="7736ABDE" w:rsidRDefault="00CC0B5C" w14:paraId="3E88DBF0" w14:textId="75F63F04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50E1DBAA" w:rsidRDefault="370ADAE6" w14:paraId="51CBD521" w14:textId="2D87F17B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Performers</w:t>
      </w:r>
    </w:p>
    <w:p w:rsidR="00CC0B5C" w:rsidP="7736ABDE" w:rsidRDefault="67AF4762" w14:paraId="709EF19D" w14:textId="49BAE0D2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50E1DBAA" w:rsidR="67AF4762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performers are:</w:t>
      </w:r>
    </w:p>
    <w:tbl>
      <w:tblPr>
        <w:tblStyle w:val="TableGrid"/>
        <w:tblW w:w="0" w:type="auto"/>
        <w:tblInd w:w="1" w:type="dxa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0E1DBAA" w:rsidTr="50E1DBAA" w14:paraId="1309C27C">
        <w:trPr>
          <w:trHeight w:val="300"/>
        </w:trPr>
        <w:tc>
          <w:tcPr>
            <w:tcW w:w="4508" w:type="dxa"/>
            <w:tcMar/>
          </w:tcPr>
          <w:p w:rsidR="08742688" w:rsidP="50E1DBAA" w:rsidRDefault="08742688" w14:paraId="37CDF976" w14:textId="109D903E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 xml:space="preserve">Bertrand </w:t>
            </w: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Lesca</w:t>
            </w: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Mar/>
          </w:tcPr>
          <w:p w:rsidR="20E53AAF" w:rsidP="50E1DBAA" w:rsidRDefault="20E53AAF" w14:paraId="62743805" w14:textId="7ACCAA62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  <w:highlight w:val="yellow"/>
              </w:rPr>
            </w:pPr>
            <w:r w:rsidR="20E53AAF">
              <w:drawing>
                <wp:inline wp14:editId="7E786983" wp14:anchorId="71772C15">
                  <wp:extent cx="1585061" cy="1947657"/>
                  <wp:effectExtent l="0" t="0" r="0" b="0"/>
                  <wp:docPr id="70160109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f1cddcb08b9485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61" cy="1947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0E1DBAA" w:rsidTr="50E1DBAA" w14:paraId="7B2218BB">
        <w:trPr>
          <w:trHeight w:val="300"/>
        </w:trPr>
        <w:tc>
          <w:tcPr>
            <w:tcW w:w="4508" w:type="dxa"/>
            <w:tcMar/>
          </w:tcPr>
          <w:p w:rsidR="08742688" w:rsidP="50E1DBAA" w:rsidRDefault="08742688" w14:paraId="507C8F30" w14:textId="7AC22335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 xml:space="preserve">Nasi </w:t>
            </w: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Voustas</w:t>
            </w:r>
            <w:r w:rsidRPr="50E1DBAA" w:rsidR="08742688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  <w:tcMar/>
          </w:tcPr>
          <w:p w:rsidR="5287BADA" w:rsidP="50E1DBAA" w:rsidRDefault="5287BADA" w14:paraId="029CA0A8" w14:textId="7A27C773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  <w:highlight w:val="yellow"/>
              </w:rPr>
            </w:pPr>
            <w:r w:rsidR="5287BADA">
              <w:drawing>
                <wp:inline wp14:editId="543485A2" wp14:anchorId="28889666">
                  <wp:extent cx="1558734" cy="1548869"/>
                  <wp:effectExtent l="0" t="0" r="0" b="0"/>
                  <wp:docPr id="58011354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59992c6187341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734" cy="154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B5C" w:rsidP="7736ABDE" w:rsidRDefault="00CC0B5C" w14:paraId="31F6725A" w14:textId="0EC6141A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50E1DBAA" w:rsidRDefault="370ADAE6" w14:paraId="3F8C0368" w14:textId="3F91DC01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Lighting and Sound</w:t>
      </w:r>
    </w:p>
    <w:p w:rsidR="054413B0" w:rsidP="50E1DBAA" w:rsidRDefault="054413B0" w14:paraId="741797F1" w14:textId="3A79849D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054413B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</w:t>
      </w:r>
      <w:r w:rsidRPr="50E1DBAA" w:rsidR="4DD4AAE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e stage is well lit </w:t>
      </w:r>
    </w:p>
    <w:p w:rsidR="4DD4AAEA" w:rsidP="50E1DBAA" w:rsidRDefault="4DD4AAEA" w14:paraId="708C8BAC" w14:textId="31D617E5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4DD4AAE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Sometimes lights on the side of the stage </w:t>
      </w:r>
      <w:r w:rsidRPr="50E1DBAA" w:rsidR="14AF79D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pulse </w:t>
      </w:r>
    </w:p>
    <w:p w:rsidR="50959AC7" w:rsidP="50E1DBAA" w:rsidRDefault="50959AC7" w14:paraId="6063AFE2" w14:textId="5BB63919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0959AC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e</w:t>
      </w:r>
      <w:r w:rsidRPr="50E1DBAA" w:rsidR="3CF082D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lectronic music </w:t>
      </w:r>
      <w:r w:rsidRPr="50E1DBAA" w:rsidR="3E9C7E7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is played over the scene</w:t>
      </w:r>
      <w:r w:rsidRPr="50E1DBAA" w:rsidR="095A728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 it repeats</w:t>
      </w:r>
    </w:p>
    <w:p w:rsidR="5553D893" w:rsidP="50E1DBAA" w:rsidRDefault="5553D893" w14:paraId="07269A32" w14:textId="79FA69F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553D89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piano music is played over the scene, it repeats</w:t>
      </w:r>
    </w:p>
    <w:p w:rsidR="00CC0B5C" w:rsidP="7736ABDE" w:rsidRDefault="00CC0B5C" w14:paraId="6615B304" w14:textId="4D5290FB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50E1DBAA" w:rsidRDefault="370ADAE6" w14:paraId="3F8B8453" w14:textId="4C612546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Participation</w:t>
      </w:r>
    </w:p>
    <w:p w:rsidR="51E4BDB3" w:rsidP="50E1DBAA" w:rsidRDefault="51E4BDB3" w14:paraId="538D8043" w14:textId="332FD1F6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1E4BD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no audience participation </w:t>
      </w:r>
    </w:p>
    <w:p w:rsidR="00CC0B5C" w:rsidP="7736ABDE" w:rsidRDefault="00CC0B5C" w14:paraId="0A326887" w14:textId="2408BF19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50E1DBAA" w:rsidRDefault="370ADAE6" w14:paraId="059968CE" w14:textId="2F4F24AF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Access Information</w:t>
      </w:r>
    </w:p>
    <w:p w:rsidR="00CC0B5C" w:rsidP="7736ABDE" w:rsidRDefault="370ADAE6" w14:paraId="466146C9" w14:textId="09FE98A0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 show is </w:t>
      </w:r>
      <w:r w:rsidRPr="50E1DBAA" w:rsidR="52A4782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1 hour 10</w:t>
      </w:r>
      <w:r w:rsidRPr="50E1DBAA" w:rsidR="46FD41B8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m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inutes 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long</w:t>
      </w:r>
    </w:p>
    <w:p w:rsidR="561C8408" w:rsidP="50E1DBAA" w:rsidRDefault="561C8408" w14:paraId="4D9DDC0F" w14:textId="05F49DD9">
      <w:pPr>
        <w:pStyle w:val="ListParagraph"/>
        <w:numPr>
          <w:ilvl w:val="0"/>
          <w:numId w:val="7"/>
        </w:numPr>
        <w:suppressLineNumbers w:val="0"/>
        <w:tabs>
          <w:tab w:val="left" w:leader="none" w:pos="709"/>
        </w:tabs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61C8408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There will be a BSL interpreted performance on Wednesday 13 Nov</w:t>
      </w:r>
      <w:r w:rsidRPr="50E1DBAA" w:rsidR="3A04E2A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ember </w:t>
      </w:r>
    </w:p>
    <w:p w:rsidR="00CC0B5C" w:rsidP="7736ABDE" w:rsidRDefault="370ADAE6" w14:paraId="2D02FF40" w14:textId="03024168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All performances are Relaxed</w:t>
      </w:r>
      <w:r w:rsidRPr="50E1DBAA" w:rsidR="665BA52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this means you can move or make noise if you need to. You can go in and out of the performance 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space</w:t>
      </w:r>
      <w:r w:rsidRPr="50E1DBAA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7A9A6D79" w14:textId="5E7C8B7D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Latecomers will be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permitted</w:t>
      </w:r>
      <w:proofErr w:type="gramEnd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2F807C5E" w14:textId="39FC1F83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an accessible toilet on every floor of the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building</w:t>
      </w:r>
      <w:proofErr w:type="gramEnd"/>
    </w:p>
    <w:p w:rsidR="00CC0B5C" w:rsidP="7736ABDE" w:rsidRDefault="370ADAE6" w14:paraId="13EFCE73" w14:textId="4F2F19DB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 chill out space outside the performance space that is available anytime the building is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open</w:t>
      </w:r>
      <w:proofErr w:type="gramEnd"/>
    </w:p>
    <w:p w:rsidR="00CC0B5C" w:rsidP="7736ABDE" w:rsidRDefault="00CC0B5C" w14:paraId="72938E6E" w14:textId="0D58FF28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D3599" w:rsidP="50E1DBAA" w:rsidRDefault="00CD3599" w14:paraId="04FDF98A" w14:textId="61159AE2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  <w:r w:rsidRPr="50E1DBAA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Content Notes</w:t>
      </w:r>
    </w:p>
    <w:p w:rsidR="7736ABDE" w:rsidP="50E1DBAA" w:rsidRDefault="7736ABDE" w14:paraId="696769A8" w14:textId="734E22A8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After the performers introduce the show, a scene is played </w:t>
      </w: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over and over again</w:t>
      </w: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 The scene is in a restaurant, a waiter</w:t>
      </w:r>
      <w:r w:rsidRPr="44192EF3" w:rsidR="26FC610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pretends to</w:t>
      </w: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pour a glass of wine and spills it.</w:t>
      </w:r>
      <w:r w:rsidRPr="44192EF3" w:rsidR="2B858F0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There is no liquid in the bottle.</w:t>
      </w: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This </w:t>
      </w:r>
      <w:r w:rsidRPr="44192EF3" w:rsidR="13EF12C9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is </w:t>
      </w:r>
      <w:r w:rsidRPr="44192EF3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repeated</w:t>
      </w:r>
      <w:r w:rsidRPr="44192EF3" w:rsidR="37F2A49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. </w:t>
      </w:r>
    </w:p>
    <w:p w:rsidR="7736ABDE" w:rsidP="50E1DBAA" w:rsidRDefault="7736ABDE" w14:paraId="20E8C811" w14:textId="0EAFCF3A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24A6CEB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 performers speak directly to the audience</w:t>
      </w:r>
    </w:p>
    <w:p w:rsidR="7736ABDE" w:rsidP="50E1DBAA" w:rsidRDefault="7736ABDE" w14:paraId="4E967E34" w14:textId="2664CCCE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2799CA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they speak over each other</w:t>
      </w:r>
    </w:p>
    <w:p w:rsidR="7736ABDE" w:rsidP="50E1DBAA" w:rsidRDefault="7736ABDE" w14:paraId="7A8674BF" w14:textId="2DC91311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5BA3A8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Sometimes there is loud shouting </w:t>
      </w:r>
    </w:p>
    <w:p w:rsidR="7736ABDE" w:rsidP="50E1DBAA" w:rsidRDefault="7736ABDE" w14:paraId="576FE827" w14:textId="126922F7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50E1DBAA" w:rsidR="55BA3A8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Sometimes the performers speak over the music </w:t>
      </w:r>
    </w:p>
    <w:p w:rsidR="50E1DBAA" w:rsidP="50E1DBAA" w:rsidRDefault="50E1DBAA" w14:paraId="11CD257A" w14:textId="2B4FB3CF">
      <w:pPr>
        <w:rPr>
          <w:rFonts w:ascii="Verdana" w:hAnsi="Verdana" w:eastAsia="Verdana" w:cs="Verdana"/>
          <w:b w:val="0"/>
          <w:bCs w:val="0"/>
          <w:sz w:val="28"/>
          <w:szCs w:val="28"/>
        </w:rPr>
      </w:pPr>
    </w:p>
    <w:p w:rsidR="00CD3599" w:rsidP="7736ABDE" w:rsidRDefault="00CD3599" w14:paraId="7956CF6D" w14:textId="7AD0C8B8">
      <w:pPr>
        <w:rPr>
          <w:rFonts w:ascii="Verdana" w:hAnsi="Verdana" w:eastAsia="Verdana" w:cs="Verdana"/>
          <w:b w:val="0"/>
          <w:bCs w:val="0"/>
          <w:sz w:val="28"/>
          <w:szCs w:val="28"/>
        </w:rPr>
      </w:pPr>
      <w:r w:rsidRPr="50E1DBAA" w:rsidR="2F3F6BF8">
        <w:rPr>
          <w:rFonts w:ascii="Verdana" w:hAnsi="Verdana" w:eastAsia="Verdana" w:cs="Verdana"/>
          <w:b w:val="0"/>
          <w:bCs w:val="0"/>
          <w:sz w:val="28"/>
          <w:szCs w:val="28"/>
        </w:rPr>
        <w:t>L’Addition</w:t>
      </w:r>
      <w:r w:rsidRPr="50E1DBAA" w:rsidR="2F3F6BF8">
        <w:rPr>
          <w:rFonts w:ascii="Verdana" w:hAnsi="Verdana" w:eastAsia="Verdana" w:cs="Verdana"/>
          <w:b w:val="0"/>
          <w:bCs w:val="0"/>
          <w:sz w:val="28"/>
          <w:szCs w:val="28"/>
        </w:rPr>
        <w:t xml:space="preserve"> explores: </w:t>
      </w:r>
    </w:p>
    <w:p w:rsidR="2F3F6BF8" w:rsidP="50E1DBAA" w:rsidRDefault="2F3F6BF8" w14:paraId="5B62E180" w14:textId="1845CB1D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sz w:val="28"/>
          <w:szCs w:val="28"/>
        </w:rPr>
      </w:pPr>
      <w:r w:rsidRPr="50E1DBAA" w:rsidR="2F3F6BF8">
        <w:rPr>
          <w:rFonts w:ascii="Verdana" w:hAnsi="Verdana" w:eastAsia="Verdana" w:cs="Verdana"/>
          <w:b w:val="0"/>
          <w:bCs w:val="0"/>
          <w:sz w:val="28"/>
          <w:szCs w:val="28"/>
        </w:rPr>
        <w:t xml:space="preserve">Power </w:t>
      </w:r>
    </w:p>
    <w:p w:rsidR="706C42B4" w:rsidP="50E1DBAA" w:rsidRDefault="706C42B4" w14:paraId="329F9267" w14:textId="79EE827B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sz w:val="28"/>
          <w:szCs w:val="28"/>
        </w:rPr>
      </w:pPr>
      <w:r w:rsidRPr="50E1DBAA" w:rsidR="706C42B4">
        <w:rPr>
          <w:rFonts w:ascii="Verdana" w:hAnsi="Verdana" w:eastAsia="Verdana" w:cs="Verdana"/>
          <w:b w:val="0"/>
          <w:bCs w:val="0"/>
          <w:sz w:val="28"/>
          <w:szCs w:val="28"/>
        </w:rPr>
        <w:t>Hier</w:t>
      </w:r>
      <w:r w:rsidRPr="50E1DBAA" w:rsidR="706C42B4">
        <w:rPr>
          <w:rFonts w:ascii="Verdana" w:hAnsi="Verdana" w:eastAsia="Verdana" w:cs="Verdana"/>
          <w:b w:val="0"/>
          <w:bCs w:val="0"/>
          <w:sz w:val="28"/>
          <w:szCs w:val="28"/>
        </w:rPr>
        <w:t>archy</w:t>
      </w:r>
      <w:r w:rsidRPr="50E1DBAA" w:rsidR="706C42B4">
        <w:rPr>
          <w:rFonts w:ascii="Verdana" w:hAnsi="Verdana" w:eastAsia="Verdana" w:cs="Verdana"/>
          <w:b w:val="0"/>
          <w:bCs w:val="0"/>
          <w:sz w:val="28"/>
          <w:szCs w:val="28"/>
        </w:rPr>
        <w:t xml:space="preserve"> </w:t>
      </w:r>
    </w:p>
    <w:p w:rsidR="2F3F6BF8" w:rsidP="50E1DBAA" w:rsidRDefault="2F3F6BF8" w14:paraId="0E4E8754" w14:textId="1D708375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b w:val="0"/>
          <w:bCs w:val="0"/>
          <w:sz w:val="28"/>
          <w:szCs w:val="28"/>
        </w:rPr>
      </w:pPr>
      <w:r w:rsidRPr="50E1DBAA" w:rsidR="2F3F6BF8">
        <w:rPr>
          <w:rFonts w:ascii="Verdana" w:hAnsi="Verdana" w:eastAsia="Verdana" w:cs="Verdana"/>
          <w:b w:val="0"/>
          <w:bCs w:val="0"/>
          <w:sz w:val="28"/>
          <w:szCs w:val="28"/>
        </w:rPr>
        <w:t>Theatr</w:t>
      </w:r>
      <w:r w:rsidRPr="50E1DBAA" w:rsidR="7ECBE3D2">
        <w:rPr>
          <w:rFonts w:ascii="Verdana" w:hAnsi="Verdana" w:eastAsia="Verdana" w:cs="Verdana"/>
          <w:b w:val="0"/>
          <w:bCs w:val="0"/>
          <w:sz w:val="28"/>
          <w:szCs w:val="28"/>
        </w:rPr>
        <w:t xml:space="preserve">ical conventions </w:t>
      </w:r>
    </w:p>
    <w:p w:rsidR="7736ABDE" w:rsidP="44192EF3" w:rsidRDefault="7736ABDE" w14:paraId="4CFC19B2" w14:textId="225D3479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370ADAE6" w:rsidP="7736ABDE" w:rsidRDefault="370ADAE6" w14:paraId="55DA7886" w14:textId="3963F8D6"/>
    <w:sectPr w:rsidR="370ADAE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4fe7c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7f3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6DE6E"/>
    <w:multiLevelType w:val="hybridMultilevel"/>
    <w:tmpl w:val="604A85F6"/>
    <w:lvl w:ilvl="0" w:tplc="9D820E4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5204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66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280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CC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1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E6B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A0E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02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B00DB5"/>
    <w:multiLevelType w:val="hybridMultilevel"/>
    <w:tmpl w:val="BE1A5A9C"/>
    <w:lvl w:ilvl="0" w:tplc="704237C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3FAF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00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805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6C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07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43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27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C0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0F5A41"/>
    <w:multiLevelType w:val="hybridMultilevel"/>
    <w:tmpl w:val="5D3E66BA"/>
    <w:lvl w:ilvl="0" w:tplc="6518A11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90C6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A1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26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4C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342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AB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784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E5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E802FE"/>
    <w:multiLevelType w:val="hybridMultilevel"/>
    <w:tmpl w:val="072C5EB6"/>
    <w:lvl w:ilvl="0" w:tplc="FB7C5B0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47F877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4C4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28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D00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40F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C0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F2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93089"/>
    <w:multiLevelType w:val="hybridMultilevel"/>
    <w:tmpl w:val="B3AECE84"/>
    <w:lvl w:ilvl="0" w:tplc="20C2FE5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C7E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9C67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2E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C4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43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BC1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03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CD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31461"/>
    <w:multiLevelType w:val="hybridMultilevel"/>
    <w:tmpl w:val="52865C82"/>
    <w:lvl w:ilvl="0" w:tplc="520C147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A0A9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0C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98D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766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E6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E8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AB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23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E5E441"/>
    <w:multiLevelType w:val="hybridMultilevel"/>
    <w:tmpl w:val="03EEFDEA"/>
    <w:lvl w:ilvl="0" w:tplc="C52E20D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73261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0C9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ED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806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46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20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42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83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4D96CD"/>
    <w:multiLevelType w:val="hybridMultilevel"/>
    <w:tmpl w:val="180273BC"/>
    <w:lvl w:ilvl="0" w:tplc="942AB38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F9364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0D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0A6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0F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0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A8E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84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C2F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08BA29"/>
    <w:multiLevelType w:val="hybridMultilevel"/>
    <w:tmpl w:val="E678256E"/>
    <w:lvl w:ilvl="0" w:tplc="66B22E9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EF30C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54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48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00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3EE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43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082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40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596054"/>
    <w:multiLevelType w:val="hybridMultilevel"/>
    <w:tmpl w:val="6B82EFDE"/>
    <w:lvl w:ilvl="0" w:tplc="B4E8CF30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102CB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AF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87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5E4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A07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628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81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8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A9CB69"/>
    <w:multiLevelType w:val="hybridMultilevel"/>
    <w:tmpl w:val="F3A47CFC"/>
    <w:lvl w:ilvl="0" w:tplc="45A06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7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1E1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2B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6B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A4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8F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88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 w16cid:durableId="1011831036">
    <w:abstractNumId w:val="10"/>
  </w:num>
  <w:num w:numId="2" w16cid:durableId="1186946989">
    <w:abstractNumId w:val="1"/>
  </w:num>
  <w:num w:numId="3" w16cid:durableId="723022187">
    <w:abstractNumId w:val="9"/>
  </w:num>
  <w:num w:numId="4" w16cid:durableId="479614319">
    <w:abstractNumId w:val="2"/>
  </w:num>
  <w:num w:numId="5" w16cid:durableId="1910188261">
    <w:abstractNumId w:val="4"/>
  </w:num>
  <w:num w:numId="6" w16cid:durableId="1551769004">
    <w:abstractNumId w:val="8"/>
  </w:num>
  <w:num w:numId="7" w16cid:durableId="741291432">
    <w:abstractNumId w:val="6"/>
  </w:num>
  <w:num w:numId="8" w16cid:durableId="236601391">
    <w:abstractNumId w:val="0"/>
  </w:num>
  <w:num w:numId="9" w16cid:durableId="1401170681">
    <w:abstractNumId w:val="5"/>
  </w:num>
  <w:num w:numId="10" w16cid:durableId="887913201">
    <w:abstractNumId w:val="3"/>
  </w:num>
  <w:num w:numId="11" w16cid:durableId="1449811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09097"/>
    <w:rsid w:val="00CC0B5C"/>
    <w:rsid w:val="00CD3599"/>
    <w:rsid w:val="0231AED9"/>
    <w:rsid w:val="03CA2E15"/>
    <w:rsid w:val="04DB813A"/>
    <w:rsid w:val="04F95937"/>
    <w:rsid w:val="0535EC78"/>
    <w:rsid w:val="054413B0"/>
    <w:rsid w:val="05A4A48B"/>
    <w:rsid w:val="085CD4CA"/>
    <w:rsid w:val="08742688"/>
    <w:rsid w:val="095A7287"/>
    <w:rsid w:val="0B5A1CC6"/>
    <w:rsid w:val="0BDC75E9"/>
    <w:rsid w:val="0DD24E52"/>
    <w:rsid w:val="102912CF"/>
    <w:rsid w:val="11F60315"/>
    <w:rsid w:val="1382FA7B"/>
    <w:rsid w:val="13EF12C9"/>
    <w:rsid w:val="1414A0EC"/>
    <w:rsid w:val="14AF79DF"/>
    <w:rsid w:val="158AF7C1"/>
    <w:rsid w:val="175C050D"/>
    <w:rsid w:val="17E4C2DF"/>
    <w:rsid w:val="182EC0D6"/>
    <w:rsid w:val="1C8A7D48"/>
    <w:rsid w:val="1D46C3B0"/>
    <w:rsid w:val="1DD135F4"/>
    <w:rsid w:val="1EB3F8D3"/>
    <w:rsid w:val="1F3F0BD4"/>
    <w:rsid w:val="207492DB"/>
    <w:rsid w:val="20E53AAF"/>
    <w:rsid w:val="210C0089"/>
    <w:rsid w:val="213E7206"/>
    <w:rsid w:val="223DF494"/>
    <w:rsid w:val="2269C8BD"/>
    <w:rsid w:val="22B5B0E7"/>
    <w:rsid w:val="24A6CEB3"/>
    <w:rsid w:val="24FF2071"/>
    <w:rsid w:val="2506CCAF"/>
    <w:rsid w:val="251C7C50"/>
    <w:rsid w:val="25AE6B81"/>
    <w:rsid w:val="265A608D"/>
    <w:rsid w:val="26FC6101"/>
    <w:rsid w:val="28346353"/>
    <w:rsid w:val="29E27210"/>
    <w:rsid w:val="2B858F0D"/>
    <w:rsid w:val="2F2F2368"/>
    <w:rsid w:val="2F3F6BF8"/>
    <w:rsid w:val="2F94278F"/>
    <w:rsid w:val="30F9FBBA"/>
    <w:rsid w:val="3126E806"/>
    <w:rsid w:val="34B27010"/>
    <w:rsid w:val="35C09097"/>
    <w:rsid w:val="35CECB20"/>
    <w:rsid w:val="370ADAE6"/>
    <w:rsid w:val="37458953"/>
    <w:rsid w:val="37F2A494"/>
    <w:rsid w:val="3A04E2A3"/>
    <w:rsid w:val="3C64BB85"/>
    <w:rsid w:val="3C8E7794"/>
    <w:rsid w:val="3CEC09F4"/>
    <w:rsid w:val="3CF082D6"/>
    <w:rsid w:val="3E179842"/>
    <w:rsid w:val="3E84BB8C"/>
    <w:rsid w:val="3E9C7E7E"/>
    <w:rsid w:val="3F6CA180"/>
    <w:rsid w:val="411CED72"/>
    <w:rsid w:val="42D528A9"/>
    <w:rsid w:val="43BD38E4"/>
    <w:rsid w:val="44192EF3"/>
    <w:rsid w:val="444E06B2"/>
    <w:rsid w:val="45DA7A83"/>
    <w:rsid w:val="466BEF36"/>
    <w:rsid w:val="46C9C41D"/>
    <w:rsid w:val="46FD41B8"/>
    <w:rsid w:val="4762011A"/>
    <w:rsid w:val="48CA6A0D"/>
    <w:rsid w:val="49425578"/>
    <w:rsid w:val="49C6C40E"/>
    <w:rsid w:val="4B62946F"/>
    <w:rsid w:val="4D1AF168"/>
    <w:rsid w:val="4DD4AAEA"/>
    <w:rsid w:val="4FA31085"/>
    <w:rsid w:val="50959AC7"/>
    <w:rsid w:val="50D3062C"/>
    <w:rsid w:val="50E1DBAA"/>
    <w:rsid w:val="51E4BDB3"/>
    <w:rsid w:val="52799CA1"/>
    <w:rsid w:val="5287BADA"/>
    <w:rsid w:val="52A47826"/>
    <w:rsid w:val="530FA49B"/>
    <w:rsid w:val="53234540"/>
    <w:rsid w:val="540A5441"/>
    <w:rsid w:val="5553D893"/>
    <w:rsid w:val="55BA3A8F"/>
    <w:rsid w:val="561C8408"/>
    <w:rsid w:val="57763DC4"/>
    <w:rsid w:val="584904FD"/>
    <w:rsid w:val="5B2604FA"/>
    <w:rsid w:val="5B569D2D"/>
    <w:rsid w:val="5CC6AA8B"/>
    <w:rsid w:val="5CCC05D6"/>
    <w:rsid w:val="5D32EC6E"/>
    <w:rsid w:val="5E63797E"/>
    <w:rsid w:val="5F31AAA9"/>
    <w:rsid w:val="5FAF6FF4"/>
    <w:rsid w:val="64FBDC4E"/>
    <w:rsid w:val="665BA527"/>
    <w:rsid w:val="67AF4762"/>
    <w:rsid w:val="686BA8D9"/>
    <w:rsid w:val="6A07793A"/>
    <w:rsid w:val="6A6F77E6"/>
    <w:rsid w:val="6BA3499B"/>
    <w:rsid w:val="6BD68AE5"/>
    <w:rsid w:val="6D7B8155"/>
    <w:rsid w:val="6E4E4FA8"/>
    <w:rsid w:val="6F0C1E23"/>
    <w:rsid w:val="6F1751B6"/>
    <w:rsid w:val="6F35D4A4"/>
    <w:rsid w:val="6FC75264"/>
    <w:rsid w:val="706C42B4"/>
    <w:rsid w:val="724EF278"/>
    <w:rsid w:val="725021E1"/>
    <w:rsid w:val="72C9D619"/>
    <w:rsid w:val="73EAC2D9"/>
    <w:rsid w:val="7473B051"/>
    <w:rsid w:val="75AD43BF"/>
    <w:rsid w:val="76FD014C"/>
    <w:rsid w:val="7736ABDE"/>
    <w:rsid w:val="7759173B"/>
    <w:rsid w:val="7857930B"/>
    <w:rsid w:val="78F5D4C4"/>
    <w:rsid w:val="796CD8C2"/>
    <w:rsid w:val="7D021D41"/>
    <w:rsid w:val="7D910DA7"/>
    <w:rsid w:val="7DB6B305"/>
    <w:rsid w:val="7ECBE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97"/>
  <w15:chartTrackingRefBased/>
  <w15:docId w15:val="{008F2D34-5838-463C-AE6B-7963B34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6f1cddcb08b9485b" /><Relationship Type="http://schemas.openxmlformats.org/officeDocument/2006/relationships/image" Target="/media/image2.png" Id="Re59992c6187341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Props1.xml><?xml version="1.0" encoding="utf-8"?>
<ds:datastoreItem xmlns:ds="http://schemas.openxmlformats.org/officeDocument/2006/customXml" ds:itemID="{5723FE41-D0C6-4379-8FE8-56D59AF638B6}"/>
</file>

<file path=customXml/itemProps2.xml><?xml version="1.0" encoding="utf-8"?>
<ds:datastoreItem xmlns:ds="http://schemas.openxmlformats.org/officeDocument/2006/customXml" ds:itemID="{03B048CA-BD68-41E8-90E4-F96ED90A6769}"/>
</file>

<file path=customXml/itemProps3.xml><?xml version="1.0" encoding="utf-8"?>
<ds:datastoreItem xmlns:ds="http://schemas.openxmlformats.org/officeDocument/2006/customXml" ds:itemID="{6BA27E60-A4E1-4FC7-810A-4B0D1F3BF3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Kelsie Acton</dc:creator>
  <keywords/>
  <dc:description/>
  <lastModifiedBy>Ella Gamble</lastModifiedBy>
  <revision>5</revision>
  <dcterms:created xsi:type="dcterms:W3CDTF">2023-06-20T09:32:00.0000000Z</dcterms:created>
  <dcterms:modified xsi:type="dcterms:W3CDTF">2024-06-26T13:51:20.3654250Z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0x010100AFAF901BF97E554E8BF6FE60067E25DB</vt:lpwstr>
  </property>
  <property fmtid="{D5CDD505-2E9C-101B-9397-08002B2CF9AE}" pid="3" name="Order">
    <vt:r8>98800</vt:r8>
  </property>
  <property fmtid="{D5CDD505-2E9C-101B-9397-08002B2CF9AE}" pid="4" name="MediaServiceImageTags">
    <vt:lpwstr/>
  </property>
</Properties>
</file>