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12CB6" w:rsidR="002B3619" w:rsidP="549425F0" w:rsidRDefault="006B3ADB" w14:paraId="58F0087F" w14:textId="67629091">
      <w:pPr>
        <w:spacing w:after="0"/>
        <w:ind/>
        <w:rPr>
          <w:rFonts w:ascii="Museo Sans 500" w:hAnsi="Museo Sans 500" w:eastAsia="Museo Sans 100" w:cs="Museo Sans 100"/>
          <w:b w:val="1"/>
          <w:bCs w:val="1"/>
          <w:sz w:val="32"/>
          <w:szCs w:val="32"/>
        </w:rPr>
      </w:pPr>
      <w:r w:rsidRPr="549425F0" w:rsidR="7A1435CD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32"/>
          <w:szCs w:val="32"/>
          <w:lang w:val="en" w:eastAsia="en-US" w:bidi="ar-SA"/>
        </w:rPr>
        <w:t>Wormhole Of Our Formation</w:t>
      </w:r>
      <w:r w:rsidRPr="549425F0" w:rsidR="006B3ADB">
        <w:rPr>
          <w:rFonts w:ascii="Museo Sans 500" w:hAnsi="Museo Sans 500" w:eastAsia="Museo Sans 100" w:cs="Museo Sans 100"/>
          <w:b w:val="1"/>
          <w:bCs w:val="1"/>
          <w:color w:val="auto"/>
          <w:sz w:val="32"/>
          <w:szCs w:val="32"/>
          <w:lang w:eastAsia="en-US" w:bidi="ar-SA"/>
        </w:rPr>
        <w:t xml:space="preserve"> </w:t>
      </w:r>
      <w:r w:rsidRPr="549425F0" w:rsidR="002B3619">
        <w:rPr>
          <w:rFonts w:ascii="Museo Sans 500" w:hAnsi="Museo Sans 500" w:eastAsia="Museo Sans 100" w:cs="Museo Sans 100"/>
          <w:b w:val="1"/>
          <w:bCs w:val="1"/>
          <w:color w:val="auto"/>
          <w:sz w:val="32"/>
          <w:szCs w:val="32"/>
          <w:lang w:eastAsia="en-US" w:bidi="ar-SA"/>
        </w:rPr>
        <w:t>– P</w:t>
      </w:r>
      <w:r w:rsidRPr="549425F0" w:rsidR="002B3619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reshow Information</w:t>
      </w:r>
    </w:p>
    <w:p w:rsidR="002B3619" w:rsidP="001E3DD0" w:rsidRDefault="002B3619" w14:paraId="58F00880" w14:textId="40D2F299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AF3C9E" w:rsidR="00AF3C9E" w:rsidP="549425F0" w:rsidRDefault="00AF3C9E" w14:paraId="58F00881" w14:textId="76439399">
      <w:pPr>
        <w:pStyle w:val="Normal"/>
        <w:spacing w:after="0"/>
        <w:rPr>
          <w:rFonts w:ascii="Museo Sans 500" w:hAnsi="Museo Sans 500" w:eastAsia="Museo Sans 500" w:cs="Museo Sans 500"/>
          <w:sz w:val="28"/>
          <w:szCs w:val="28"/>
        </w:rPr>
      </w:pPr>
      <w:r w:rsidRPr="3F8F2F5E" w:rsidR="00AF3C9E">
        <w:rPr>
          <w:rFonts w:ascii="Museo Sans 500" w:hAnsi="Museo Sans 500" w:eastAsia="Museo Sans 500" w:cs="Museo Sans 500"/>
          <w:sz w:val="28"/>
          <w:szCs w:val="28"/>
        </w:rPr>
        <w:t xml:space="preserve">This information is to help you decide if </w:t>
      </w:r>
      <w:r w:rsidRPr="3F8F2F5E" w:rsidR="324CB92B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32"/>
          <w:szCs w:val="32"/>
          <w:lang w:val="en" w:eastAsia="en-US" w:bidi="ar-SA"/>
        </w:rPr>
        <w:t xml:space="preserve">Wormhole </w:t>
      </w:r>
      <w:r w:rsidRPr="3F8F2F5E" w:rsidR="324CB92B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32"/>
          <w:szCs w:val="32"/>
          <w:lang w:val="en" w:eastAsia="en-US" w:bidi="ar-SA"/>
        </w:rPr>
        <w:t>Of</w:t>
      </w:r>
      <w:r w:rsidRPr="3F8F2F5E" w:rsidR="324CB92B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32"/>
          <w:szCs w:val="32"/>
          <w:lang w:val="en" w:eastAsia="en-US" w:bidi="ar-SA"/>
        </w:rPr>
        <w:t xml:space="preserve"> Our Formation</w:t>
      </w:r>
      <w:r w:rsidRPr="3F8F2F5E" w:rsidR="00AF3C9E">
        <w:rPr>
          <w:rFonts w:ascii="Museo Sans 500" w:hAnsi="Museo Sans 500" w:eastAsia="Museo Sans 500" w:cs="Museo Sans 500"/>
          <w:sz w:val="28"/>
          <w:szCs w:val="28"/>
        </w:rPr>
        <w:t xml:space="preserve"> is for you. Content notes, including what happens in the show, are further in the document. </w:t>
      </w:r>
    </w:p>
    <w:p w:rsidR="000D4A29" w:rsidP="000D4A29" w:rsidRDefault="000D4A29" w14:paraId="58F00882" w14:textId="77777777">
      <w:pPr>
        <w:spacing w:after="0"/>
        <w:ind w:left="358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723C3D" w:rsidP="001E3DD0" w:rsidRDefault="00723C3D" w14:paraId="58F00883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3F8F2F5E" w:rsidR="00723C3D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The Space</w:t>
      </w:r>
    </w:p>
    <w:p w:rsidR="00832873" w:rsidP="000D4A29" w:rsidRDefault="00832873" w14:paraId="07F58BD9" w14:textId="46A027E4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00832873">
        <w:rPr>
          <w:rFonts w:ascii="Museo Sans 500" w:hAnsi="Museo Sans 500" w:eastAsia="Museo Sans 100" w:cs="Museo Sans 100"/>
          <w:sz w:val="28"/>
          <w:szCs w:val="28"/>
        </w:rPr>
        <w:t>The show is in the</w:t>
      </w:r>
      <w:r w:rsidRPr="0DFD3A4D" w:rsidR="14D38DA2">
        <w:rPr>
          <w:rFonts w:ascii="Museo Sans 500" w:hAnsi="Museo Sans 500" w:eastAsia="Museo Sans 100" w:cs="Museo Sans 100"/>
          <w:sz w:val="28"/>
          <w:szCs w:val="28"/>
        </w:rPr>
        <w:t xml:space="preserve"> Council Chamber</w:t>
      </w:r>
    </w:p>
    <w:p w:rsidR="0048483E" w:rsidP="0DFD3A4D" w:rsidRDefault="0048483E" w14:paraId="5A3F383B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textAlignment w:val="baseline"/>
        <w:rPr>
          <w:rFonts w:ascii="Museo Sans 500" w:hAnsi="Museo Sans 500"/>
          <w:sz w:val="28"/>
          <w:szCs w:val="28"/>
        </w:rPr>
      </w:pPr>
      <w:r w:rsidRPr="0DFD3A4D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 xml:space="preserve">The performance will happen in the </w:t>
      </w:r>
      <w:r w:rsidRPr="0DFD3A4D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>middle</w:t>
      </w:r>
      <w:r w:rsidRPr="0DFD3A4D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 xml:space="preserve"> of the stage</w:t>
      </w:r>
      <w:r w:rsidRPr="0DFD3A4D" w:rsidR="0048483E">
        <w:rPr>
          <w:rStyle w:val="eop"/>
          <w:rFonts w:ascii="Museo Sans 500" w:hAnsi="Museo Sans 500"/>
          <w:color w:val="000000" w:themeColor="text1" w:themeTint="FF" w:themeShade="FF"/>
          <w:sz w:val="28"/>
          <w:szCs w:val="28"/>
        </w:rPr>
        <w:t> </w:t>
      </w:r>
    </w:p>
    <w:p w:rsidR="0048483E" w:rsidP="0DFD3A4D" w:rsidRDefault="0048483E" w14:paraId="465D1470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textAlignment w:val="baseline"/>
        <w:rPr>
          <w:rFonts w:ascii="Museo Sans 500" w:hAnsi="Museo Sans 500"/>
          <w:sz w:val="28"/>
          <w:szCs w:val="28"/>
        </w:rPr>
      </w:pPr>
      <w:r w:rsidRPr="0DFD3A4D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 xml:space="preserve">The audience </w:t>
      </w:r>
      <w:r w:rsidRPr="0DFD3A4D" w:rsidR="0048483E">
        <w:rPr>
          <w:rStyle w:val="normaltextrun"/>
          <w:rFonts w:ascii="Museo Sans 500" w:hAnsi="Museo Sans 500"/>
          <w:color w:val="000000" w:themeColor="text1" w:themeTint="FF" w:themeShade="FF"/>
          <w:sz w:val="28"/>
          <w:szCs w:val="28"/>
        </w:rPr>
        <w:t>sit</w:t>
      </w:r>
      <w:r w:rsidRPr="0DFD3A4D" w:rsidR="0048483E">
        <w:rPr>
          <w:rStyle w:val="normaltextrun"/>
          <w:rFonts w:ascii="Museo Sans 500" w:hAnsi="Museo Sans 500"/>
          <w:sz w:val="28"/>
          <w:szCs w:val="28"/>
        </w:rPr>
        <w:t>s front on</w:t>
      </w:r>
      <w:r w:rsidRPr="0DFD3A4D" w:rsidR="0048483E">
        <w:rPr>
          <w:rStyle w:val="normaltextrun"/>
          <w:rFonts w:ascii="Museo Sans 500" w:hAnsi="Museo Sans 500"/>
          <w:sz w:val="28"/>
          <w:szCs w:val="28"/>
        </w:rPr>
        <w:t xml:space="preserve"> to the stage</w:t>
      </w:r>
      <w:r w:rsidRPr="0DFD3A4D" w:rsidR="0048483E">
        <w:rPr>
          <w:rStyle w:val="eop"/>
          <w:rFonts w:ascii="Museo Sans 500" w:hAnsi="Museo Sans 500"/>
          <w:sz w:val="28"/>
          <w:szCs w:val="28"/>
        </w:rPr>
        <w:t> </w:t>
      </w:r>
    </w:p>
    <w:p w:rsidR="002B3619" w:rsidP="001E3DD0" w:rsidRDefault="00E8674E" w14:paraId="58F00885" w14:textId="6E59EDE8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  <w:r w:rsidRPr="00E8674E">
        <w:rPr>
          <w:rFonts w:ascii="Museo Sans 500" w:hAnsi="Museo Sans 500" w:eastAsia="Museo Sans 100" w:cs="Museo Sans 100"/>
          <w:sz w:val="28"/>
          <w:szCs w:val="28"/>
        </w:rPr>
        <w:drawing>
          <wp:inline distT="0" distB="0" distL="0" distR="0" wp14:anchorId="0B08C669" wp14:editId="0A1E78C9">
            <wp:extent cx="4084674" cy="5235394"/>
            <wp:effectExtent l="0" t="0" r="0" b="3810"/>
            <wp:docPr id="443948591" name="Picture 1" descr="A diagram of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48591" name="Picture 1" descr="A diagram of a stag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523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46" w:rsidP="001E3DD0" w:rsidRDefault="00E84946" w14:paraId="0B8F6F7D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723C3D" w:rsidP="001E3DD0" w:rsidRDefault="00723C3D" w14:paraId="58F00886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0612CB6">
        <w:rPr>
          <w:rFonts w:ascii="Museo Sans 500" w:hAnsi="Museo Sans 500" w:eastAsia="Museo Sans 100" w:cs="Museo Sans 100"/>
          <w:b/>
          <w:bCs/>
          <w:sz w:val="32"/>
          <w:szCs w:val="32"/>
        </w:rPr>
        <w:lastRenderedPageBreak/>
        <w:t>The Performers</w:t>
      </w:r>
    </w:p>
    <w:p w:rsidRPr="00AC1B0F" w:rsidR="00AC1B0F" w:rsidP="3F8F2F5E" w:rsidRDefault="00AC1B0F" w14:paraId="442DC178" w14:textId="3A1F7DEA">
      <w:pPr>
        <w:pStyle w:val="ListParagraph"/>
        <w:ind/>
      </w:pPr>
      <w:r w:rsidRPr="3F8F2F5E" w:rsidR="00AC1B0F">
        <w:rPr>
          <w:rFonts w:ascii="Museo Sans 500" w:hAnsi="Museo Sans 500" w:eastAsia="Museo Sans 100" w:cs="Museo Sans 100"/>
          <w:sz w:val="28"/>
          <w:szCs w:val="28"/>
        </w:rPr>
        <w:t xml:space="preserve">This show will be performed </w:t>
      </w:r>
      <w:r w:rsidRPr="3F8F2F5E" w:rsidR="00AC1B0F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by</w:t>
      </w:r>
      <w:r w:rsidRPr="3F8F2F5E" w:rsidR="795D972F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 xml:space="preserve"> </w:t>
      </w:r>
    </w:p>
    <w:p w:rsidRPr="00AC1B0F" w:rsidR="00AC1B0F" w:rsidP="3F8F2F5E" w:rsidRDefault="00AC1B0F" w14:paraId="140DE19C" w14:textId="43C56454">
      <w:pPr>
        <w:pStyle w:val="ListParagraph"/>
        <w:ind/>
      </w:pPr>
      <w:r w:rsidRPr="3F8F2F5E" w:rsidR="795D972F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28"/>
          <w:szCs w:val="28"/>
          <w:lang w:val="en-US" w:eastAsia="en-US" w:bidi="ar-SA"/>
        </w:rPr>
        <w:t xml:space="preserve">Catherine Hoffmann   </w:t>
      </w:r>
      <w:r w:rsidRPr="3F8F2F5E" w:rsidR="795D972F">
        <w:rPr>
          <w:rFonts w:ascii="Museo Sans 500" w:hAnsi="Museo Sans 500" w:eastAsia="Museo Sans 100" w:cs="Museo Sans 100"/>
          <w:noProof w:val="0"/>
          <w:color w:val="auto"/>
          <w:sz w:val="28"/>
          <w:szCs w:val="28"/>
          <w:lang w:val="en-US" w:eastAsia="en-US" w:bidi="ar-SA"/>
        </w:rPr>
        <w:t xml:space="preserve"> </w:t>
      </w:r>
      <w:r w:rsidRPr="3F8F2F5E" w:rsidR="795D972F">
        <w:rPr>
          <w:rFonts w:ascii="Museo Sans 500" w:hAnsi="Museo Sans 500" w:eastAsia="Museo Sans 100" w:cs="Museo Sans 100"/>
          <w:noProof w:val="0"/>
          <w:color w:val="auto"/>
          <w:sz w:val="28"/>
          <w:szCs w:val="28"/>
          <w:lang w:val="en-GB" w:eastAsia="en-US" w:bidi="ar-SA"/>
        </w:rPr>
        <w:t xml:space="preserve"> </w:t>
      </w:r>
      <w:r w:rsidR="795D972F">
        <w:drawing>
          <wp:inline wp14:editId="50709BF7" wp14:anchorId="404D1B21">
            <wp:extent cx="2391109" cy="1716501"/>
            <wp:effectExtent l="0" t="0" r="0" b="0"/>
            <wp:docPr id="17610415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1041562" name="Picture 1761041562"/>
                    <pic:cNvPicPr/>
                  </pic:nvPicPr>
                  <pic:blipFill>
                    <a:blip xmlns:r="http://schemas.openxmlformats.org/officeDocument/2006/relationships" r:embed="rId21071815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91109" cy="171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B0F" w:rsidR="00AC1B0F" w:rsidP="3F8F2F5E" w:rsidRDefault="00AC1B0F" w14:paraId="44AF3F62" w14:textId="2258246B">
      <w:pPr>
        <w:pStyle w:val="Normal"/>
        <w:ind w:left="358"/>
        <w:rPr>
          <w:rFonts w:ascii="Museo Sans 500" w:hAnsi="Museo Sans 500" w:eastAsia="Museo Sans 100" w:cs="Museo Sans 100"/>
          <w:sz w:val="28"/>
          <w:szCs w:val="28"/>
          <w:lang w:eastAsia="zh-CN"/>
        </w:rPr>
      </w:pPr>
    </w:p>
    <w:p w:rsidRPr="00612CB6" w:rsidR="00723C3D" w:rsidP="001E3DD0" w:rsidRDefault="00723C3D" w14:paraId="58F00889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DFD3A4D" w:rsidR="00723C3D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Lighting and Sound</w:t>
      </w:r>
    </w:p>
    <w:p w:rsidR="000D4A29" w:rsidP="000D4A29" w:rsidRDefault="000D4A29" w14:paraId="58F0088A" w14:textId="268EB652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5DB386FB">
        <w:rPr>
          <w:rFonts w:ascii="Museo Sans 500" w:hAnsi="Museo Sans 500" w:eastAsia="Museo Sans 100" w:cs="Museo Sans 100"/>
          <w:sz w:val="28"/>
          <w:szCs w:val="28"/>
        </w:rPr>
        <w:t>The</w:t>
      </w:r>
      <w:r w:rsidRPr="0DFD3A4D" w:rsidR="5DB386FB">
        <w:rPr>
          <w:rFonts w:ascii="Museo Sans 500" w:hAnsi="Museo Sans 500" w:eastAsia="Museo Sans 100" w:cs="Museo Sans 100"/>
          <w:sz w:val="28"/>
          <w:szCs w:val="28"/>
        </w:rPr>
        <w:t xml:space="preserve"> perform</w:t>
      </w:r>
      <w:r w:rsidRPr="0DFD3A4D" w:rsidR="74D00EF7">
        <w:rPr>
          <w:rFonts w:ascii="Museo Sans 500" w:hAnsi="Museo Sans 500" w:eastAsia="Museo Sans 100" w:cs="Museo Sans 100"/>
          <w:sz w:val="28"/>
          <w:szCs w:val="28"/>
        </w:rPr>
        <w:t>er</w:t>
      </w:r>
      <w:r w:rsidRPr="0DFD3A4D" w:rsidR="5DB386FB">
        <w:rPr>
          <w:rFonts w:ascii="Museo Sans 500" w:hAnsi="Museo Sans 500" w:eastAsia="Museo Sans 100" w:cs="Museo Sans 100"/>
          <w:sz w:val="28"/>
          <w:szCs w:val="28"/>
        </w:rPr>
        <w:t xml:space="preserve"> is well lit</w:t>
      </w:r>
      <w:r w:rsidRPr="0DFD3A4D" w:rsidR="5FF23AC8">
        <w:rPr>
          <w:rFonts w:ascii="Museo Sans 500" w:hAnsi="Museo Sans 500" w:eastAsia="Museo Sans 100" w:cs="Museo Sans 100"/>
          <w:sz w:val="28"/>
          <w:szCs w:val="28"/>
        </w:rPr>
        <w:t>.</w:t>
      </w:r>
    </w:p>
    <w:p w:rsidR="32CFF1F7" w:rsidP="0DFD3A4D" w:rsidRDefault="32CFF1F7" w14:paraId="76899EC3" w14:textId="5EEF0E5B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32CFF1F7">
        <w:rPr>
          <w:rFonts w:ascii="Museo Sans 500" w:hAnsi="Museo Sans 500" w:eastAsia="Museo Sans 100" w:cs="Museo Sans 100"/>
          <w:sz w:val="28"/>
          <w:szCs w:val="28"/>
        </w:rPr>
        <w:t xml:space="preserve">There </w:t>
      </w:r>
      <w:r w:rsidRPr="0DFD3A4D" w:rsidR="2BBA93FD">
        <w:rPr>
          <w:rFonts w:ascii="Museo Sans 500" w:hAnsi="Museo Sans 500" w:eastAsia="Museo Sans 100" w:cs="Museo Sans 100"/>
          <w:sz w:val="28"/>
          <w:szCs w:val="28"/>
        </w:rPr>
        <w:t>will be</w:t>
      </w:r>
      <w:r w:rsidRPr="0DFD3A4D" w:rsidR="32CFF1F7">
        <w:rPr>
          <w:rFonts w:ascii="Museo Sans 500" w:hAnsi="Museo Sans 500" w:eastAsia="Museo Sans 100" w:cs="Museo Sans 100"/>
          <w:sz w:val="28"/>
          <w:szCs w:val="28"/>
        </w:rPr>
        <w:t xml:space="preserve"> </w:t>
      </w:r>
      <w:r w:rsidRPr="0DFD3A4D" w:rsidR="32CFF1F7">
        <w:rPr>
          <w:rFonts w:ascii="Museo Sans 500" w:hAnsi="Museo Sans 500" w:eastAsia="Museo Sans 100" w:cs="Museo Sans 100"/>
          <w:sz w:val="28"/>
          <w:szCs w:val="28"/>
        </w:rPr>
        <w:t xml:space="preserve">some flashing lights in </w:t>
      </w:r>
      <w:r w:rsidRPr="0DFD3A4D" w:rsidR="3F9611FA">
        <w:rPr>
          <w:rFonts w:ascii="Museo Sans 500" w:hAnsi="Museo Sans 500" w:eastAsia="Museo Sans 100" w:cs="Museo Sans 100"/>
          <w:sz w:val="28"/>
          <w:szCs w:val="28"/>
        </w:rPr>
        <w:t>15mins.</w:t>
      </w:r>
    </w:p>
    <w:p w:rsidR="0E8F2CCE" w:rsidP="3F8F2F5E" w:rsidRDefault="0E8F2CCE" w14:paraId="1E071ACA" w14:textId="11733F72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5B4D76FF" w:rsidR="0E8F2CCE">
        <w:rPr>
          <w:rFonts w:ascii="Museo Sans 500" w:hAnsi="Museo Sans 500" w:eastAsia="Museo Sans 100" w:cs="Museo Sans 100"/>
          <w:sz w:val="28"/>
          <w:szCs w:val="28"/>
        </w:rPr>
        <w:t xml:space="preserve">The show is </w:t>
      </w:r>
      <w:r w:rsidRPr="5B4D76FF" w:rsidR="0E8F2CCE">
        <w:rPr>
          <w:rFonts w:ascii="Museo Sans 500" w:hAnsi="Museo Sans 500" w:eastAsia="Museo Sans 100" w:cs="Museo Sans 100"/>
          <w:sz w:val="28"/>
          <w:szCs w:val="28"/>
        </w:rPr>
        <w:t>generally loud</w:t>
      </w:r>
      <w:r w:rsidRPr="5B4D76FF" w:rsidR="322CE2F8">
        <w:rPr>
          <w:rFonts w:ascii="Museo Sans 500" w:hAnsi="Museo Sans 500" w:eastAsia="Museo Sans 100" w:cs="Museo Sans 100"/>
          <w:sz w:val="28"/>
          <w:szCs w:val="28"/>
        </w:rPr>
        <w:t xml:space="preserve"> and there </w:t>
      </w:r>
      <w:r w:rsidRPr="5B4D76FF" w:rsidR="322CE2F8">
        <w:rPr>
          <w:rFonts w:ascii="Museo Sans 500" w:hAnsi="Museo Sans 500" w:eastAsia="Museo Sans 100" w:cs="Museo Sans 100"/>
          <w:sz w:val="28"/>
          <w:szCs w:val="28"/>
        </w:rPr>
        <w:t>are</w:t>
      </w:r>
      <w:r w:rsidRPr="5B4D76FF" w:rsidR="322CE2F8">
        <w:rPr>
          <w:rFonts w:ascii="Museo Sans 500" w:hAnsi="Museo Sans 500" w:eastAsia="Museo Sans 100" w:cs="Museo Sans 100"/>
          <w:sz w:val="28"/>
          <w:szCs w:val="28"/>
        </w:rPr>
        <w:t xml:space="preserve"> </w:t>
      </w:r>
      <w:r w:rsidRPr="5B4D76FF" w:rsidR="322CE2F8">
        <w:rPr>
          <w:rFonts w:ascii="Museo Sans 500" w:hAnsi="Museo Sans 500" w:eastAsia="Museo Sans 100" w:cs="Museo Sans 100"/>
          <w:sz w:val="28"/>
          <w:szCs w:val="28"/>
        </w:rPr>
        <w:t>som</w:t>
      </w:r>
      <w:r w:rsidRPr="5B4D76FF" w:rsidR="322CE2F8">
        <w:rPr>
          <w:rFonts w:ascii="Museo Sans 500" w:hAnsi="Museo Sans 500" w:eastAsia="Museo Sans 100" w:cs="Museo Sans 100"/>
          <w:sz w:val="28"/>
          <w:szCs w:val="28"/>
        </w:rPr>
        <w:t xml:space="preserve">e very loud moments </w:t>
      </w:r>
      <w:r w:rsidRPr="5B4D76FF" w:rsidR="713875A8">
        <w:rPr>
          <w:rFonts w:ascii="Museo Sans 500" w:hAnsi="Museo Sans 500" w:eastAsia="Museo Sans 100" w:cs="Museo Sans 100"/>
          <w:sz w:val="28"/>
          <w:szCs w:val="28"/>
        </w:rPr>
        <w:t xml:space="preserve"> </w:t>
      </w:r>
    </w:p>
    <w:p w:rsidR="5D308FD3" w:rsidP="0DFD3A4D" w:rsidRDefault="5D308FD3" w14:paraId="67D87CE5" w14:textId="7D61C4AC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5D308FD3">
        <w:rPr>
          <w:rFonts w:ascii="Museo Sans 500" w:hAnsi="Museo Sans 500" w:eastAsia="Museo Sans 100" w:cs="Museo Sans 100"/>
          <w:sz w:val="28"/>
          <w:szCs w:val="28"/>
        </w:rPr>
        <w:t>Music is played over the sound system.</w:t>
      </w:r>
    </w:p>
    <w:p w:rsidR="00C9704B" w:rsidP="000D4A29" w:rsidRDefault="00C9704B" w14:paraId="58F0088E" w14:textId="4175D3C6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38F01272">
        <w:rPr>
          <w:rFonts w:ascii="Museo Sans 500" w:hAnsi="Museo Sans 500" w:eastAsia="Museo Sans 100" w:cs="Museo Sans 100"/>
          <w:sz w:val="28"/>
          <w:szCs w:val="28"/>
        </w:rPr>
        <w:t xml:space="preserve">There is </w:t>
      </w:r>
      <w:r w:rsidRPr="0DFD3A4D" w:rsidR="00C9704B">
        <w:rPr>
          <w:rFonts w:ascii="Museo Sans 500" w:hAnsi="Museo Sans 500" w:eastAsia="Museo Sans 100" w:cs="Museo Sans 100"/>
          <w:sz w:val="28"/>
          <w:szCs w:val="28"/>
        </w:rPr>
        <w:t>music at the same time as people talking</w:t>
      </w:r>
      <w:r w:rsidRPr="0DFD3A4D" w:rsidR="0A1990A0">
        <w:rPr>
          <w:rFonts w:ascii="Museo Sans 500" w:hAnsi="Museo Sans 500" w:eastAsia="Museo Sans 100" w:cs="Museo Sans 100"/>
          <w:sz w:val="28"/>
          <w:szCs w:val="28"/>
        </w:rPr>
        <w:t>.</w:t>
      </w:r>
    </w:p>
    <w:p w:rsidRPr="001E3DD0" w:rsidR="0080103C" w:rsidP="000D4A29" w:rsidRDefault="0080103C" w14:paraId="1DBC6A39" w14:textId="3046D7AA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06EEF75D">
        <w:rPr>
          <w:rFonts w:ascii="Museo Sans 500" w:hAnsi="Museo Sans 500" w:eastAsia="Museo Sans 100" w:cs="Museo Sans 100"/>
          <w:sz w:val="28"/>
          <w:szCs w:val="28"/>
        </w:rPr>
        <w:t>T</w:t>
      </w:r>
      <w:r w:rsidRPr="0DFD3A4D" w:rsidR="0080103C">
        <w:rPr>
          <w:rFonts w:ascii="Museo Sans 500" w:hAnsi="Museo Sans 500" w:eastAsia="Museo Sans 100" w:cs="Museo Sans 100"/>
          <w:sz w:val="28"/>
          <w:szCs w:val="28"/>
        </w:rPr>
        <w:t>here is live singing</w:t>
      </w:r>
      <w:r w:rsidRPr="0DFD3A4D" w:rsidR="5FB3E26C">
        <w:rPr>
          <w:rFonts w:ascii="Museo Sans 500" w:hAnsi="Museo Sans 500" w:eastAsia="Museo Sans 100" w:cs="Museo Sans 100"/>
          <w:sz w:val="28"/>
          <w:szCs w:val="28"/>
        </w:rPr>
        <w:t xml:space="preserve"> between </w:t>
      </w:r>
      <w:r w:rsidRPr="0DFD3A4D" w:rsidR="58FF3D04">
        <w:rPr>
          <w:rFonts w:ascii="Museo Sans 500" w:hAnsi="Museo Sans 500" w:eastAsia="Museo Sans 100" w:cs="Museo Sans 100"/>
          <w:sz w:val="28"/>
          <w:szCs w:val="28"/>
        </w:rPr>
        <w:t>7mins</w:t>
      </w:r>
      <w:r w:rsidRPr="0DFD3A4D" w:rsidR="45CB7144">
        <w:rPr>
          <w:rFonts w:ascii="Museo Sans 500" w:hAnsi="Museo Sans 500" w:eastAsia="Museo Sans 100" w:cs="Museo Sans 100"/>
          <w:sz w:val="28"/>
          <w:szCs w:val="28"/>
        </w:rPr>
        <w:t xml:space="preserve">. </w:t>
      </w:r>
    </w:p>
    <w:p w:rsidR="018577B9" w:rsidP="0DFD3A4D" w:rsidRDefault="018577B9" w14:paraId="0DA77AEA" w14:textId="5F9FE982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018577B9">
        <w:rPr>
          <w:rFonts w:ascii="Museo Sans 500" w:hAnsi="Museo Sans 500" w:eastAsia="Museo Sans 100" w:cs="Museo Sans 100"/>
          <w:sz w:val="28"/>
          <w:szCs w:val="28"/>
        </w:rPr>
        <w:t xml:space="preserve">There will be </w:t>
      </w:r>
      <w:r w:rsidRPr="0DFD3A4D" w:rsidR="7B5B7695">
        <w:rPr>
          <w:rFonts w:ascii="Museo Sans 500" w:hAnsi="Museo Sans 500" w:eastAsia="Museo Sans 100" w:cs="Museo Sans 100"/>
          <w:sz w:val="28"/>
          <w:szCs w:val="28"/>
        </w:rPr>
        <w:t xml:space="preserve">consistent </w:t>
      </w:r>
      <w:r w:rsidRPr="0DFD3A4D" w:rsidR="018577B9">
        <w:rPr>
          <w:rFonts w:ascii="Museo Sans 500" w:hAnsi="Museo Sans 500" w:eastAsia="Museo Sans 100" w:cs="Museo Sans 100"/>
          <w:sz w:val="28"/>
          <w:szCs w:val="28"/>
        </w:rPr>
        <w:t xml:space="preserve">sharp alarm sounds </w:t>
      </w:r>
      <w:r w:rsidRPr="0DFD3A4D" w:rsidR="4137D7F1">
        <w:rPr>
          <w:rFonts w:ascii="Museo Sans 500" w:hAnsi="Museo Sans 500" w:eastAsia="Museo Sans 100" w:cs="Museo Sans 100"/>
          <w:sz w:val="28"/>
          <w:szCs w:val="28"/>
        </w:rPr>
        <w:t>between</w:t>
      </w:r>
      <w:r w:rsidRPr="0DFD3A4D" w:rsidR="018577B9">
        <w:rPr>
          <w:rFonts w:ascii="Museo Sans 500" w:hAnsi="Museo Sans 500" w:eastAsia="Museo Sans 100" w:cs="Museo Sans 100"/>
          <w:sz w:val="28"/>
          <w:szCs w:val="28"/>
        </w:rPr>
        <w:t xml:space="preserve"> 15</w:t>
      </w:r>
      <w:r w:rsidRPr="0DFD3A4D" w:rsidR="3378760C">
        <w:rPr>
          <w:rFonts w:ascii="Museo Sans 500" w:hAnsi="Museo Sans 500" w:eastAsia="Museo Sans 100" w:cs="Museo Sans 100"/>
          <w:sz w:val="28"/>
          <w:szCs w:val="28"/>
        </w:rPr>
        <w:t xml:space="preserve">-18 </w:t>
      </w:r>
      <w:r w:rsidRPr="0DFD3A4D" w:rsidR="018577B9">
        <w:rPr>
          <w:rFonts w:ascii="Museo Sans 500" w:hAnsi="Museo Sans 500" w:eastAsia="Museo Sans 100" w:cs="Museo Sans 100"/>
          <w:sz w:val="28"/>
          <w:szCs w:val="28"/>
        </w:rPr>
        <w:t>mins.</w:t>
      </w:r>
    </w:p>
    <w:p w:rsidR="002B3619" w:rsidP="001E3DD0" w:rsidRDefault="002B3619" w14:paraId="58F0088F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612CB6" w:rsidR="00723C3D" w:rsidP="001E3DD0" w:rsidRDefault="00723C3D" w14:paraId="58F00890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3F8F2F5E" w:rsidR="00723C3D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Participation</w:t>
      </w:r>
    </w:p>
    <w:p w:rsidR="0013673D" w:rsidP="00AF3C9E" w:rsidRDefault="0013673D" w14:paraId="13F0A646" w14:textId="3920990F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  <w:r w:rsidRPr="3F8F2F5E" w:rsidR="0013673D">
        <w:rPr>
          <w:rFonts w:ascii="Museo Sans 500" w:hAnsi="Museo Sans 500" w:eastAsia="Museo Sans 100" w:cs="Museo Sans 100"/>
          <w:sz w:val="28"/>
          <w:szCs w:val="28"/>
        </w:rPr>
        <w:t>Ther</w:t>
      </w:r>
      <w:r w:rsidRPr="3F8F2F5E" w:rsidR="0013673D">
        <w:rPr>
          <w:rFonts w:ascii="Museo Sans 500" w:hAnsi="Museo Sans 500" w:eastAsia="Museo Sans 100" w:cs="Museo Sans 100"/>
          <w:sz w:val="28"/>
          <w:szCs w:val="28"/>
        </w:rPr>
        <w:t xml:space="preserve">e is </w:t>
      </w:r>
      <w:r w:rsidRPr="3F8F2F5E" w:rsidR="0013673D">
        <w:rPr>
          <w:rFonts w:ascii="Museo Sans 500" w:hAnsi="Museo Sans 500" w:eastAsia="Museo Sans 100" w:cs="Museo Sans 100"/>
          <w:sz w:val="28"/>
          <w:szCs w:val="28"/>
        </w:rPr>
        <w:t>no</w:t>
      </w:r>
      <w:r w:rsidRPr="3F8F2F5E" w:rsidR="0013673D">
        <w:rPr>
          <w:rFonts w:ascii="Museo Sans 500" w:hAnsi="Museo Sans 500" w:eastAsia="Museo Sans 100" w:cs="Museo Sans 100"/>
          <w:sz w:val="28"/>
          <w:szCs w:val="28"/>
        </w:rPr>
        <w:t xml:space="preserve"> au</w:t>
      </w:r>
      <w:r w:rsidRPr="3F8F2F5E" w:rsidR="0013673D">
        <w:rPr>
          <w:rFonts w:ascii="Museo Sans 500" w:hAnsi="Museo Sans 500" w:eastAsia="Museo Sans 100" w:cs="Museo Sans 100"/>
          <w:sz w:val="28"/>
          <w:szCs w:val="28"/>
        </w:rPr>
        <w:t>dience participation</w:t>
      </w:r>
    </w:p>
    <w:p w:rsidR="00AF3C9E" w:rsidP="00AF3C9E" w:rsidRDefault="00AF3C9E" w14:paraId="58F00892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Pr="00127AB1" w:rsidR="00375B50" w:rsidP="00375B50" w:rsidRDefault="00375B50" w14:paraId="5105FDF9" w14:textId="77777777">
      <w:pPr>
        <w:spacing w:after="0"/>
        <w:ind w:left="1" w:hanging="3"/>
        <w:rPr>
          <w:rFonts w:ascii="Museo Sans 500" w:hAnsi="Museo Sans 500" w:eastAsia="Museo Sans 100" w:cs="Museo Sans 100"/>
          <w:b/>
          <w:bCs/>
          <w:sz w:val="32"/>
          <w:szCs w:val="32"/>
        </w:rPr>
      </w:pPr>
      <w:r w:rsidRPr="00612CB6">
        <w:rPr>
          <w:rFonts w:ascii="Museo Sans 500" w:hAnsi="Museo Sans 500" w:eastAsia="Museo Sans 100" w:cs="Museo Sans 100"/>
          <w:b/>
          <w:bCs/>
          <w:sz w:val="32"/>
          <w:szCs w:val="32"/>
        </w:rPr>
        <w:t>Access Information</w:t>
      </w:r>
    </w:p>
    <w:p w:rsidR="00375B50" w:rsidP="00375B50" w:rsidRDefault="00375B50" w14:paraId="6DED18EA" w14:textId="63B80BBF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3F8F2F5E" w:rsidR="00375B50">
        <w:rPr>
          <w:rFonts w:ascii="Museo Sans 500" w:hAnsi="Museo Sans 500" w:eastAsia="Museo Sans 100" w:cs="Museo Sans 100"/>
          <w:sz w:val="28"/>
          <w:szCs w:val="28"/>
        </w:rPr>
        <w:t>The performan</w:t>
      </w:r>
      <w:r w:rsidRPr="3F8F2F5E" w:rsidR="00375B50">
        <w:rPr>
          <w:rFonts w:ascii="Museo Sans 500" w:hAnsi="Museo Sans 500" w:eastAsia="Museo Sans 100" w:cs="Museo Sans 100"/>
          <w:sz w:val="28"/>
          <w:szCs w:val="28"/>
        </w:rPr>
        <w:t xml:space="preserve">ce </w:t>
      </w:r>
      <w:r w:rsidRPr="3F8F2F5E" w:rsidR="00375B50">
        <w:rPr>
          <w:rFonts w:ascii="Museo Sans 500" w:hAnsi="Museo Sans 500" w:eastAsia="Museo Sans 100" w:cs="Museo Sans 100"/>
          <w:sz w:val="28"/>
          <w:szCs w:val="28"/>
        </w:rPr>
        <w:t xml:space="preserve">is </w:t>
      </w:r>
      <w:r w:rsidRPr="3F8F2F5E" w:rsidR="23F4BD5F">
        <w:rPr>
          <w:rFonts w:ascii="Museo Sans 500" w:hAnsi="Museo Sans 500" w:eastAsia="Museo Sans 100" w:cs="Museo Sans 100"/>
          <w:sz w:val="28"/>
          <w:szCs w:val="28"/>
        </w:rPr>
        <w:t xml:space="preserve">40 </w:t>
      </w:r>
      <w:r w:rsidRPr="3F8F2F5E" w:rsidR="00375B50">
        <w:rPr>
          <w:rFonts w:ascii="Museo Sans 500" w:hAnsi="Museo Sans 500" w:eastAsia="Museo Sans 100" w:cs="Museo Sans 100"/>
          <w:sz w:val="28"/>
          <w:szCs w:val="28"/>
        </w:rPr>
        <w:t>mi</w:t>
      </w:r>
      <w:r w:rsidRPr="3F8F2F5E" w:rsidR="00375B50">
        <w:rPr>
          <w:rFonts w:ascii="Museo Sans 500" w:hAnsi="Museo Sans 500" w:eastAsia="Museo Sans 100" w:cs="Museo Sans 100"/>
          <w:sz w:val="28"/>
          <w:szCs w:val="28"/>
        </w:rPr>
        <w:t>nutes long</w:t>
      </w:r>
    </w:p>
    <w:p w:rsidR="2F985B43" w:rsidP="3F8F2F5E" w:rsidRDefault="2F985B43" w14:paraId="5E3794D7" w14:textId="5C456865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noProof w:val="0"/>
          <w:sz w:val="28"/>
          <w:szCs w:val="28"/>
          <w:lang w:val="en-GB"/>
        </w:rPr>
      </w:pPr>
      <w:r w:rsidRPr="3F8F2F5E" w:rsidR="2F985B4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 xml:space="preserve">This performance is </w:t>
      </w:r>
      <w:r w:rsidRPr="3F8F2F5E" w:rsidR="2F985B43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>no</w:t>
      </w:r>
      <w:r w:rsidRPr="3F8F2F5E" w:rsidR="2F985B43">
        <w:rPr>
          <w:rFonts w:ascii="Museo Sans 500" w:hAnsi="Museo Sans 500" w:eastAsia="Museo Sans 100" w:cs="Museo Sans 100"/>
          <w:b w:val="1"/>
          <w:bCs w:val="1"/>
          <w:noProof w:val="0"/>
          <w:color w:val="auto"/>
          <w:sz w:val="28"/>
          <w:szCs w:val="28"/>
          <w:lang w:val="en-GB" w:eastAsia="en-US" w:bidi="ar-SA"/>
        </w:rPr>
        <w:t>t relaxed,</w:t>
      </w:r>
      <w:r w:rsidRPr="3F8F2F5E" w:rsidR="2F985B43">
        <w:rPr>
          <w:rFonts w:ascii="Museo Sans 500" w:hAnsi="Museo Sans 500" w:eastAsia="Museo Sans 100" w:cs="Museo Sans 100"/>
          <w:noProof w:val="0"/>
          <w:color w:val="auto"/>
          <w:sz w:val="28"/>
          <w:szCs w:val="28"/>
          <w:lang w:val="en-GB" w:eastAsia="en-US" w:bidi="ar-SA"/>
        </w:rPr>
        <w:t xml:space="preserve"> meaning latecomers will not be admitted into the space after the show starts</w:t>
      </w:r>
    </w:p>
    <w:p w:rsidR="0803EA78" w:rsidP="3F8F2F5E" w:rsidRDefault="0803EA78" w14:paraId="1460212A" w14:textId="67872A8B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0803EA78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There will be Captionin</w:t>
      </w:r>
      <w:r w:rsidRPr="0DFD3A4D" w:rsidR="0803EA78">
        <w:rPr>
          <w:rFonts w:ascii="Museo Sans 500" w:hAnsi="Museo Sans 500" w:eastAsia="Museo Sans 100" w:cs="Museo Sans 100"/>
          <w:sz w:val="28"/>
          <w:szCs w:val="28"/>
        </w:rPr>
        <w:t>g perform</w:t>
      </w:r>
      <w:r w:rsidRPr="0DFD3A4D" w:rsidR="0803EA78">
        <w:rPr>
          <w:rFonts w:ascii="Museo Sans 500" w:hAnsi="Museo Sans 500" w:eastAsia="Museo Sans 100" w:cs="Museo Sans 100"/>
          <w:sz w:val="28"/>
          <w:szCs w:val="28"/>
        </w:rPr>
        <w:t xml:space="preserve">ance </w:t>
      </w:r>
      <w:r w:rsidRPr="0DFD3A4D" w:rsidR="0803EA78">
        <w:rPr>
          <w:rFonts w:ascii="Museo Sans 500" w:hAnsi="Museo Sans 500" w:eastAsia="Museo Sans 100" w:cs="Museo Sans 100"/>
          <w:sz w:val="28"/>
          <w:szCs w:val="28"/>
        </w:rPr>
        <w:t xml:space="preserve">on </w:t>
      </w:r>
      <w:r w:rsidRPr="0DFD3A4D" w:rsidR="0803EA78">
        <w:rPr>
          <w:rFonts w:ascii="Museo Sans 500" w:hAnsi="Museo Sans 500" w:eastAsia="DengXian" w:cs="Museo Sans 100"/>
          <w:sz w:val="28"/>
          <w:szCs w:val="28"/>
          <w:lang w:eastAsia="zh-CN"/>
        </w:rPr>
        <w:t>8</w:t>
      </w:r>
      <w:r w:rsidRPr="0DFD3A4D" w:rsidR="0803EA78">
        <w:rPr>
          <w:rFonts w:ascii="Museo Sans 500" w:hAnsi="Museo Sans 500" w:eastAsia="DengXian" w:cs="Museo Sans 100"/>
          <w:sz w:val="28"/>
          <w:szCs w:val="28"/>
          <w:vertAlign w:val="superscript"/>
          <w:lang w:eastAsia="zh-CN"/>
        </w:rPr>
        <w:t>th</w:t>
      </w:r>
      <w:r w:rsidRPr="0DFD3A4D" w:rsidR="0803EA78">
        <w:rPr>
          <w:rFonts w:ascii="Museo Sans 500" w:hAnsi="Museo Sans 500" w:eastAsia="DengXian" w:cs="Museo Sans 100"/>
          <w:sz w:val="28"/>
          <w:szCs w:val="28"/>
          <w:lang w:eastAsia="zh-CN"/>
        </w:rPr>
        <w:t xml:space="preserve"> and 9</w:t>
      </w:r>
      <w:r w:rsidRPr="0DFD3A4D" w:rsidR="0803EA78">
        <w:rPr>
          <w:rFonts w:ascii="Museo Sans 500" w:hAnsi="Museo Sans 500" w:eastAsia="DengXian" w:cs="Museo Sans 100"/>
          <w:sz w:val="28"/>
          <w:szCs w:val="28"/>
          <w:vertAlign w:val="superscript"/>
          <w:lang w:eastAsia="zh-CN"/>
        </w:rPr>
        <w:t>th</w:t>
      </w:r>
      <w:r w:rsidRPr="0DFD3A4D" w:rsidR="0803EA78">
        <w:rPr>
          <w:rFonts w:ascii="Museo Sans 500" w:hAnsi="Museo Sans 500" w:eastAsia="DengXian" w:cs="Museo Sans 100"/>
          <w:sz w:val="28"/>
          <w:szCs w:val="28"/>
          <w:lang w:eastAsia="zh-CN"/>
        </w:rPr>
        <w:t xml:space="preserve"> May</w:t>
      </w:r>
      <w:r w:rsidRPr="0DFD3A4D" w:rsidR="7A8C053D">
        <w:rPr>
          <w:rFonts w:ascii="Museo Sans 500" w:hAnsi="Museo Sans 500" w:eastAsia="DengXian" w:cs="Museo Sans 100"/>
          <w:sz w:val="28"/>
          <w:szCs w:val="28"/>
          <w:lang w:eastAsia="zh-CN"/>
        </w:rPr>
        <w:t>.</w:t>
      </w:r>
    </w:p>
    <w:p w:rsidR="00375B50" w:rsidP="3F8F2F5E" w:rsidRDefault="00375B50" w14:paraId="3BE1B295" w14:textId="77777777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3F8F2F5E" w:rsidR="00375B50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There is an accessible toilet on every floor of the building</w:t>
      </w:r>
    </w:p>
    <w:p w:rsidRPr="00E14BB8" w:rsidR="00375B50" w:rsidP="3F8F2F5E" w:rsidRDefault="00375B50" w14:paraId="5C8CD56B" w14:textId="4E743DC0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00375B50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 xml:space="preserve">There is a </w:t>
      </w:r>
      <w:r w:rsidRPr="0DFD3A4D" w:rsidR="438D999B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chill-out</w:t>
      </w:r>
      <w:r w:rsidRPr="0DFD3A4D" w:rsidR="00375B50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 xml:space="preserve"> space outside the performance space that is available anytime the building is open</w:t>
      </w:r>
      <w:r w:rsidRPr="0DFD3A4D" w:rsidR="3C818E42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.</w:t>
      </w:r>
    </w:p>
    <w:p w:rsidRPr="004E61A4" w:rsidR="00375B50" w:rsidP="3F8F2F5E" w:rsidRDefault="00375B50" w14:paraId="5EEC8C8C" w14:textId="005C7C36">
      <w:pPr>
        <w:numPr>
          <w:ilvl w:val="0"/>
          <w:numId w:val="16"/>
        </w:numPr>
        <w:spacing w:after="0"/>
        <w:rPr>
          <w:rFonts w:ascii="Museo Sans 500" w:hAnsi="Museo Sans 500" w:eastAsia="Museo Sans 100" w:cs="Museo Sans 100"/>
          <w:sz w:val="28"/>
          <w:szCs w:val="28"/>
        </w:rPr>
      </w:pPr>
      <w:r w:rsidRPr="0DFD3A4D" w:rsidR="00375B50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Ear defenders are available to borrow from the box office for anyone who might find these useful</w:t>
      </w:r>
      <w:r w:rsidRPr="0DFD3A4D" w:rsidR="1679D295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>.</w:t>
      </w:r>
      <w:r w:rsidRPr="0DFD3A4D" w:rsidR="00375B50">
        <w:rPr>
          <w:rFonts w:ascii="Museo Sans 500" w:hAnsi="Museo Sans 500" w:eastAsia="Museo Sans 100" w:cs="Museo Sans 100"/>
          <w:color w:val="auto"/>
          <w:sz w:val="28"/>
          <w:szCs w:val="28"/>
          <w:lang w:eastAsia="en-US" w:bidi="ar-SA"/>
        </w:rPr>
        <w:t xml:space="preserve"> </w:t>
      </w:r>
    </w:p>
    <w:p w:rsidR="00375B50" w:rsidP="00AF3C9E" w:rsidRDefault="00375B50" w14:paraId="49A81A4E" w14:textId="77777777">
      <w:pPr>
        <w:spacing w:after="0"/>
        <w:ind w:left="1" w:hanging="3"/>
        <w:rPr>
          <w:rFonts w:ascii="Museo Sans 500" w:hAnsi="Museo Sans 500" w:eastAsia="Museo Sans 100" w:cs="Museo Sans 100"/>
          <w:sz w:val="28"/>
          <w:szCs w:val="28"/>
        </w:rPr>
      </w:pPr>
    </w:p>
    <w:p w:rsidR="3F8F2F5E" w:rsidP="0DFD3A4D" w:rsidRDefault="3F8F2F5E" w14:paraId="527ED6BD" w14:textId="4CD5E51C">
      <w:pPr>
        <w:spacing w:after="0"/>
        <w:ind w:left="1" w:hanging="3"/>
        <w:rPr>
          <w:rFonts w:ascii="Museo Sans 500" w:hAnsi="Museo Sans 500" w:eastAsia="Museo Sans 100" w:cs="Museo Sans 100"/>
          <w:b w:val="1"/>
          <w:bCs w:val="1"/>
          <w:noProof w:val="0"/>
          <w:sz w:val="32"/>
          <w:szCs w:val="32"/>
          <w:lang w:val="en-GB"/>
        </w:rPr>
      </w:pPr>
      <w:r w:rsidRPr="0DFD3A4D" w:rsidR="00AF3C9E">
        <w:rPr>
          <w:rFonts w:ascii="Museo Sans 500" w:hAnsi="Museo Sans 500" w:eastAsia="Museo Sans 100" w:cs="Museo Sans 100"/>
          <w:b w:val="1"/>
          <w:bCs w:val="1"/>
          <w:sz w:val="32"/>
          <w:szCs w:val="32"/>
        </w:rPr>
        <w:t>Content Notes</w:t>
      </w:r>
    </w:p>
    <w:p w:rsidR="234283BB" w:rsidP="0DFD3A4D" w:rsidRDefault="234283BB" w14:paraId="6CF59E75" w14:textId="4927452C">
      <w:pPr>
        <w:numPr>
          <w:ilvl w:val="0"/>
          <w:numId w:val="16"/>
        </w:numPr>
        <w:spacing w:after="0"/>
        <w:rPr>
          <w:rFonts w:ascii="Verdana" w:hAnsi="Verdana" w:eastAsia="Verdana" w:cs="Verdana"/>
          <w:noProof w:val="0"/>
          <w:sz w:val="27"/>
          <w:szCs w:val="27"/>
          <w:lang w:val="en-GB"/>
        </w:rPr>
      </w:pPr>
      <w:r w:rsidRPr="0DFD3A4D" w:rsidR="234283B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>Themes of mental health</w:t>
      </w:r>
      <w:r w:rsidRPr="0DFD3A4D" w:rsidR="1BFA3180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>, aging and austerity</w:t>
      </w:r>
    </w:p>
    <w:p w:rsidRPr="00871970" w:rsidR="001544B1" w:rsidP="0DFD3A4D" w:rsidRDefault="001544B1" w14:paraId="58F008A4" w14:textId="18D1A798">
      <w:pPr>
        <w:pStyle w:val="ListParagraph"/>
        <w:numPr>
          <w:ilvl w:val="0"/>
          <w:numId w:val="16"/>
        </w:numPr>
        <w:spacing w:before="0" w:beforeAutospacing="off" w:after="0" w:afterAutospacing="off"/>
        <w:ind w:righ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</w:pPr>
      <w:r w:rsidRPr="0DFD3A4D" w:rsidR="234283B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111111"/>
          <w:sz w:val="27"/>
          <w:szCs w:val="27"/>
          <w:lang w:val="en-GB"/>
        </w:rPr>
        <w:t>References to medical conditions</w:t>
      </w:r>
    </w:p>
    <w:sectPr w:rsidRPr="00871970" w:rsidR="001544B1" w:rsidSect="003F310B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3F6" w:rsidP="00D275E9" w:rsidRDefault="003F13F6" w14:paraId="4FA86201" w14:textId="77777777">
      <w:pPr>
        <w:spacing w:after="0" w:line="240" w:lineRule="auto"/>
      </w:pPr>
      <w:r>
        <w:separator/>
      </w:r>
    </w:p>
  </w:endnote>
  <w:endnote w:type="continuationSeparator" w:id="0">
    <w:p w:rsidR="003F13F6" w:rsidP="00D275E9" w:rsidRDefault="003F13F6" w14:paraId="55FAD2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3F6" w:rsidP="00D275E9" w:rsidRDefault="003F13F6" w14:paraId="755C5BFA" w14:textId="77777777">
      <w:pPr>
        <w:spacing w:after="0" w:line="240" w:lineRule="auto"/>
      </w:pPr>
      <w:r>
        <w:separator/>
      </w:r>
    </w:p>
  </w:footnote>
  <w:footnote w:type="continuationSeparator" w:id="0">
    <w:p w:rsidR="003F13F6" w:rsidP="00D275E9" w:rsidRDefault="003F13F6" w14:paraId="310205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6C3C" w:rsidP="00026C3C" w:rsidRDefault="004819B1" w14:paraId="58F008A9" w14:textId="77777777">
    <w:pPr>
      <w:pStyle w:val="Header"/>
    </w:pPr>
    <w:r w:rsidRPr="00E63D65">
      <w:rPr>
        <w:noProof/>
        <w:lang w:eastAsia="en-GB"/>
      </w:rPr>
      <w:drawing>
        <wp:inline distT="0" distB="0" distL="0" distR="0" wp14:anchorId="58F008AB" wp14:editId="58F008AC">
          <wp:extent cx="1714500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3D65" w:rsidR="00026C3C">
      <w:rPr>
        <w:rFonts w:ascii="Times New Roman" w:hAnsi="Times New Roman" w:eastAsia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D275E9" w:rsidRDefault="00D275E9" w14:paraId="58F008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325"/>
    <w:multiLevelType w:val="hybridMultilevel"/>
    <w:tmpl w:val="F6F6CAB0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" w15:restartNumberingAfterBreak="0">
    <w:nsid w:val="0C195909"/>
    <w:multiLevelType w:val="hybridMultilevel"/>
    <w:tmpl w:val="E0CA4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72"/>
    <w:multiLevelType w:val="hybridMultilevel"/>
    <w:tmpl w:val="B6BA8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6BD"/>
    <w:multiLevelType w:val="hybridMultilevel"/>
    <w:tmpl w:val="E92A9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5B6E"/>
    <w:multiLevelType w:val="multilevel"/>
    <w:tmpl w:val="C456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80C53E6"/>
    <w:multiLevelType w:val="hybridMultilevel"/>
    <w:tmpl w:val="A72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7D76CA"/>
    <w:multiLevelType w:val="hybridMultilevel"/>
    <w:tmpl w:val="CED2D6E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7" w15:restartNumberingAfterBreak="0">
    <w:nsid w:val="55D765DB"/>
    <w:multiLevelType w:val="hybridMultilevel"/>
    <w:tmpl w:val="382ECB1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8" w15:restartNumberingAfterBreak="0">
    <w:nsid w:val="569276EF"/>
    <w:multiLevelType w:val="hybridMultilevel"/>
    <w:tmpl w:val="E6E22D3A"/>
    <w:lvl w:ilvl="0" w:tplc="6A20D89E">
      <w:numFmt w:val="bullet"/>
      <w:lvlText w:val="-"/>
      <w:lvlJc w:val="left"/>
      <w:pPr>
        <w:ind w:left="358" w:hanging="360"/>
      </w:pPr>
      <w:rPr>
        <w:rFonts w:hint="default" w:ascii="Museo Sans 500" w:hAnsi="Museo Sans 500" w:eastAsia="Museo Sans 100" w:cs="Museo Sans 100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hint="default" w:ascii="Wingdings" w:hAnsi="Wingdings"/>
      </w:rPr>
    </w:lvl>
  </w:abstractNum>
  <w:abstractNum w:abstractNumId="9" w15:restartNumberingAfterBreak="0">
    <w:nsid w:val="582A1C0B"/>
    <w:multiLevelType w:val="multilevel"/>
    <w:tmpl w:val="3412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F3300C3"/>
    <w:multiLevelType w:val="multilevel"/>
    <w:tmpl w:val="D13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4BE0F4E"/>
    <w:multiLevelType w:val="hybridMultilevel"/>
    <w:tmpl w:val="0994D4C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2" w15:restartNumberingAfterBreak="0">
    <w:nsid w:val="6C0D0886"/>
    <w:multiLevelType w:val="hybridMultilevel"/>
    <w:tmpl w:val="520E4E9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3" w15:restartNumberingAfterBreak="0">
    <w:nsid w:val="6C8E5E03"/>
    <w:multiLevelType w:val="hybridMultilevel"/>
    <w:tmpl w:val="DEA28E90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4" w15:restartNumberingAfterBreak="0">
    <w:nsid w:val="73235620"/>
    <w:multiLevelType w:val="hybridMultilevel"/>
    <w:tmpl w:val="C684483A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5" w15:restartNumberingAfterBreak="0">
    <w:nsid w:val="768C2AD0"/>
    <w:multiLevelType w:val="multilevel"/>
    <w:tmpl w:val="6282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70C4D01"/>
    <w:multiLevelType w:val="hybridMultilevel"/>
    <w:tmpl w:val="F6A8505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7" w15:restartNumberingAfterBreak="0">
    <w:nsid w:val="7C8979D5"/>
    <w:multiLevelType w:val="hybridMultilevel"/>
    <w:tmpl w:val="505EC0DC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8" w15:restartNumberingAfterBreak="0">
    <w:nsid w:val="7CDF48F6"/>
    <w:multiLevelType w:val="hybridMultilevel"/>
    <w:tmpl w:val="B434E4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4736804">
    <w:abstractNumId w:val="18"/>
  </w:num>
  <w:num w:numId="2" w16cid:durableId="410276256">
    <w:abstractNumId w:val="3"/>
  </w:num>
  <w:num w:numId="3" w16cid:durableId="851182267">
    <w:abstractNumId w:val="2"/>
  </w:num>
  <w:num w:numId="4" w16cid:durableId="1796943722">
    <w:abstractNumId w:val="1"/>
  </w:num>
  <w:num w:numId="5" w16cid:durableId="638539620">
    <w:abstractNumId w:val="5"/>
  </w:num>
  <w:num w:numId="6" w16cid:durableId="1408263318">
    <w:abstractNumId w:val="5"/>
  </w:num>
  <w:num w:numId="7" w16cid:durableId="676543287">
    <w:abstractNumId w:val="14"/>
  </w:num>
  <w:num w:numId="8" w16cid:durableId="2087454372">
    <w:abstractNumId w:val="12"/>
  </w:num>
  <w:num w:numId="9" w16cid:durableId="2125533676">
    <w:abstractNumId w:val="16"/>
  </w:num>
  <w:num w:numId="10" w16cid:durableId="1289245256">
    <w:abstractNumId w:val="0"/>
  </w:num>
  <w:num w:numId="11" w16cid:durableId="1533298848">
    <w:abstractNumId w:val="6"/>
  </w:num>
  <w:num w:numId="12" w16cid:durableId="1405444436">
    <w:abstractNumId w:val="7"/>
  </w:num>
  <w:num w:numId="13" w16cid:durableId="543561492">
    <w:abstractNumId w:val="11"/>
  </w:num>
  <w:num w:numId="14" w16cid:durableId="455879988">
    <w:abstractNumId w:val="17"/>
  </w:num>
  <w:num w:numId="15" w16cid:durableId="1409957355">
    <w:abstractNumId w:val="13"/>
  </w:num>
  <w:num w:numId="16" w16cid:durableId="796339457">
    <w:abstractNumId w:val="8"/>
  </w:num>
  <w:num w:numId="17" w16cid:durableId="1929462197">
    <w:abstractNumId w:val="4"/>
  </w:num>
  <w:num w:numId="18" w16cid:durableId="2072800441">
    <w:abstractNumId w:val="15"/>
  </w:num>
  <w:num w:numId="19" w16cid:durableId="428158463">
    <w:abstractNumId w:val="10"/>
  </w:num>
  <w:num w:numId="20" w16cid:durableId="648636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E"/>
    <w:rsid w:val="00026C3C"/>
    <w:rsid w:val="00066B4B"/>
    <w:rsid w:val="000A1F45"/>
    <w:rsid w:val="000C6ED8"/>
    <w:rsid w:val="000D4A29"/>
    <w:rsid w:val="000D4F08"/>
    <w:rsid w:val="00112BCC"/>
    <w:rsid w:val="00127AB1"/>
    <w:rsid w:val="0013673D"/>
    <w:rsid w:val="001544B1"/>
    <w:rsid w:val="001C6AA0"/>
    <w:rsid w:val="001E3DD0"/>
    <w:rsid w:val="001E6F6A"/>
    <w:rsid w:val="0025743F"/>
    <w:rsid w:val="002725E9"/>
    <w:rsid w:val="002B3619"/>
    <w:rsid w:val="002B454F"/>
    <w:rsid w:val="002E7128"/>
    <w:rsid w:val="003041C4"/>
    <w:rsid w:val="00313A22"/>
    <w:rsid w:val="00336DBD"/>
    <w:rsid w:val="00352B47"/>
    <w:rsid w:val="0036065A"/>
    <w:rsid w:val="0037506D"/>
    <w:rsid w:val="00375B50"/>
    <w:rsid w:val="003A0F3A"/>
    <w:rsid w:val="003A6AED"/>
    <w:rsid w:val="003D20FF"/>
    <w:rsid w:val="003E220B"/>
    <w:rsid w:val="003F13F6"/>
    <w:rsid w:val="003F310B"/>
    <w:rsid w:val="00456C92"/>
    <w:rsid w:val="004819B1"/>
    <w:rsid w:val="0048483E"/>
    <w:rsid w:val="00494A03"/>
    <w:rsid w:val="004D4B65"/>
    <w:rsid w:val="004E5DA7"/>
    <w:rsid w:val="004E61A4"/>
    <w:rsid w:val="00500791"/>
    <w:rsid w:val="00514A0B"/>
    <w:rsid w:val="005606B2"/>
    <w:rsid w:val="005741D0"/>
    <w:rsid w:val="00577C0C"/>
    <w:rsid w:val="005904F5"/>
    <w:rsid w:val="00590A50"/>
    <w:rsid w:val="005B4CC7"/>
    <w:rsid w:val="00612CB6"/>
    <w:rsid w:val="006A0586"/>
    <w:rsid w:val="006B1395"/>
    <w:rsid w:val="006B3ADB"/>
    <w:rsid w:val="00701605"/>
    <w:rsid w:val="0070737E"/>
    <w:rsid w:val="00723C3D"/>
    <w:rsid w:val="0073671C"/>
    <w:rsid w:val="0078074D"/>
    <w:rsid w:val="007A7F9B"/>
    <w:rsid w:val="007F27E8"/>
    <w:rsid w:val="007F4E09"/>
    <w:rsid w:val="0080103C"/>
    <w:rsid w:val="00804FEE"/>
    <w:rsid w:val="00832873"/>
    <w:rsid w:val="00846FAE"/>
    <w:rsid w:val="008557C2"/>
    <w:rsid w:val="00871970"/>
    <w:rsid w:val="008B2AD1"/>
    <w:rsid w:val="008F0FC5"/>
    <w:rsid w:val="00950515"/>
    <w:rsid w:val="009A534C"/>
    <w:rsid w:val="009D350E"/>
    <w:rsid w:val="00A018D6"/>
    <w:rsid w:val="00A23CD1"/>
    <w:rsid w:val="00A63814"/>
    <w:rsid w:val="00A808CC"/>
    <w:rsid w:val="00AC1B0F"/>
    <w:rsid w:val="00AC2120"/>
    <w:rsid w:val="00AD7D4F"/>
    <w:rsid w:val="00AF3C9E"/>
    <w:rsid w:val="00B67165"/>
    <w:rsid w:val="00B730BE"/>
    <w:rsid w:val="00BD347E"/>
    <w:rsid w:val="00C12AA4"/>
    <w:rsid w:val="00C92AFE"/>
    <w:rsid w:val="00C9704B"/>
    <w:rsid w:val="00CA5C9A"/>
    <w:rsid w:val="00CD4634"/>
    <w:rsid w:val="00CE0D36"/>
    <w:rsid w:val="00D00CA3"/>
    <w:rsid w:val="00D16807"/>
    <w:rsid w:val="00D275E9"/>
    <w:rsid w:val="00D32EBD"/>
    <w:rsid w:val="00DF74A2"/>
    <w:rsid w:val="00E14BB8"/>
    <w:rsid w:val="00E84946"/>
    <w:rsid w:val="00E8674E"/>
    <w:rsid w:val="00EA52DA"/>
    <w:rsid w:val="00EB2687"/>
    <w:rsid w:val="00EB5D96"/>
    <w:rsid w:val="00EC4667"/>
    <w:rsid w:val="00EC46BC"/>
    <w:rsid w:val="00F25812"/>
    <w:rsid w:val="00F46D96"/>
    <w:rsid w:val="00F6196A"/>
    <w:rsid w:val="018577B9"/>
    <w:rsid w:val="06CDBFFB"/>
    <w:rsid w:val="06EEF75D"/>
    <w:rsid w:val="0803EA78"/>
    <w:rsid w:val="09C274B6"/>
    <w:rsid w:val="0A1990A0"/>
    <w:rsid w:val="0C693335"/>
    <w:rsid w:val="0DFD3A4D"/>
    <w:rsid w:val="0E8F2CCE"/>
    <w:rsid w:val="14D38DA2"/>
    <w:rsid w:val="1679D295"/>
    <w:rsid w:val="1BFA3180"/>
    <w:rsid w:val="234283BB"/>
    <w:rsid w:val="23F4BD5F"/>
    <w:rsid w:val="2B4DB686"/>
    <w:rsid w:val="2B843276"/>
    <w:rsid w:val="2BBA93FD"/>
    <w:rsid w:val="2F5E2896"/>
    <w:rsid w:val="2F985B43"/>
    <w:rsid w:val="2FFE24AF"/>
    <w:rsid w:val="322CE2F8"/>
    <w:rsid w:val="324CB92B"/>
    <w:rsid w:val="32CFF1F7"/>
    <w:rsid w:val="3378760C"/>
    <w:rsid w:val="337D6F14"/>
    <w:rsid w:val="380213EA"/>
    <w:rsid w:val="38F01272"/>
    <w:rsid w:val="3C818E42"/>
    <w:rsid w:val="3F8F2F5E"/>
    <w:rsid w:val="3F9611FA"/>
    <w:rsid w:val="4137D7F1"/>
    <w:rsid w:val="438D999B"/>
    <w:rsid w:val="45CB7144"/>
    <w:rsid w:val="46CA5889"/>
    <w:rsid w:val="4ACBD9C5"/>
    <w:rsid w:val="4C708634"/>
    <w:rsid w:val="50ABC927"/>
    <w:rsid w:val="546BD8A1"/>
    <w:rsid w:val="549425F0"/>
    <w:rsid w:val="58D042E1"/>
    <w:rsid w:val="58FF3D04"/>
    <w:rsid w:val="596A30DC"/>
    <w:rsid w:val="5B4D76FF"/>
    <w:rsid w:val="5D308FD3"/>
    <w:rsid w:val="5DB386FB"/>
    <w:rsid w:val="5E4B1366"/>
    <w:rsid w:val="5F73685C"/>
    <w:rsid w:val="5FB3E26C"/>
    <w:rsid w:val="5FF23AC8"/>
    <w:rsid w:val="646664BE"/>
    <w:rsid w:val="6A6F4CA7"/>
    <w:rsid w:val="6B0648B4"/>
    <w:rsid w:val="6DE04BCF"/>
    <w:rsid w:val="713875A8"/>
    <w:rsid w:val="74D00EF7"/>
    <w:rsid w:val="795D972F"/>
    <w:rsid w:val="7A1435CD"/>
    <w:rsid w:val="7A8C053D"/>
    <w:rsid w:val="7B5B7695"/>
    <w:rsid w:val="7CE9F922"/>
    <w:rsid w:val="7DDA3B1E"/>
    <w:rsid w:val="7EB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0087F"/>
  <w15:chartTrackingRefBased/>
  <w15:docId w15:val="{75418795-7E75-4A65-A67C-D0560E0A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7128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AE"/>
    <w:pPr>
      <w:spacing w:after="0" w:line="240" w:lineRule="auto"/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75E9"/>
  </w:style>
  <w:style w:type="paragraph" w:styleId="Footer">
    <w:name w:val="footer"/>
    <w:basedOn w:val="Normal"/>
    <w:link w:val="FooterChar"/>
    <w:uiPriority w:val="99"/>
    <w:unhideWhenUsed/>
    <w:rsid w:val="00D275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75E9"/>
  </w:style>
  <w:style w:type="paragraph" w:styleId="BalloonText">
    <w:name w:val="Balloon Text"/>
    <w:basedOn w:val="Normal"/>
    <w:link w:val="BalloonTextChar"/>
    <w:uiPriority w:val="99"/>
    <w:semiHidden/>
    <w:unhideWhenUsed/>
    <w:rsid w:val="00D2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D275E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544B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06B2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557C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8557C2"/>
  </w:style>
  <w:style w:type="character" w:styleId="eop" w:customStyle="1">
    <w:name w:val="eop"/>
    <w:basedOn w:val="DefaultParagraphFont"/>
    <w:rsid w:val="0085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Id21071815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F901BF97E554E8BF6FE60067E25DB" ma:contentTypeVersion="17" ma:contentTypeDescription="Create a new document." ma:contentTypeScope="" ma:versionID="5910d0e63d690e15f15d73942532ed74">
  <xsd:schema xmlns:xsd="http://www.w3.org/2001/XMLSchema" xmlns:xs="http://www.w3.org/2001/XMLSchema" xmlns:p="http://schemas.microsoft.com/office/2006/metadata/properties" xmlns:ns2="01033352-7b32-4cc1-ba95-b8b5175e4593" xmlns:ns3="cf8a1e7b-389e-44a3-bc95-e8d063999c40" targetNamespace="http://schemas.microsoft.com/office/2006/metadata/properties" ma:root="true" ma:fieldsID="dd04d6cdeec2ac325106ceb2c582a729" ns2:_="" ns3:_="">
    <xsd:import namespace="01033352-7b32-4cc1-ba95-b8b5175e4593"/>
    <xsd:import namespace="cf8a1e7b-389e-44a3-bc95-e8d063999c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3352-7b32-4cc1-ba95-b8b5175e45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967bc0-60d7-4f22-a659-10586f56c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1e7b-389e-44a3-bc95-e8d063999c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2e22d4-6199-41a4-b7b4-e511cbbea7a2}" ma:internalName="TaxCatchAll" ma:showField="CatchAllData" ma:web="cf8a1e7b-389e-44a3-bc95-e8d063999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33352-7b32-4cc1-ba95-b8b5175e4593">
      <Terms xmlns="http://schemas.microsoft.com/office/infopath/2007/PartnerControls"/>
    </lcf76f155ced4ddcb4097134ff3c332f>
    <TaxCatchAll xmlns="cf8a1e7b-389e-44a3-bc95-e8d063999c40" xsi:nil="true"/>
    <_Flow_SignoffStatus xmlns="01033352-7b32-4cc1-ba95-b8b5175e459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495A3AC-2894-4699-9506-908DC834848F}"/>
</file>

<file path=customXml/itemProps2.xml><?xml version="1.0" encoding="utf-8"?>
<ds:datastoreItem xmlns:ds="http://schemas.openxmlformats.org/officeDocument/2006/customXml" ds:itemID="{E056B1A8-2E83-4F52-9A85-15E728ECA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45129-E092-4DE0-943D-73DBD5ACD5B4}">
  <ds:schemaRefs>
    <ds:schemaRef ds:uri="http://schemas.microsoft.com/office/2006/metadata/properties"/>
    <ds:schemaRef ds:uri="http://schemas.microsoft.com/office/infopath/2007/PartnerControls"/>
    <ds:schemaRef ds:uri="01033352-7b32-4cc1-ba95-b8b5175e4593"/>
    <ds:schemaRef ds:uri="cf8a1e7b-389e-44a3-bc95-e8d063999c40"/>
  </ds:schemaRefs>
</ds:datastoreItem>
</file>

<file path=customXml/itemProps4.xml><?xml version="1.0" encoding="utf-8"?>
<ds:datastoreItem xmlns:ds="http://schemas.openxmlformats.org/officeDocument/2006/customXml" ds:itemID="{FE873EAD-B85D-4949-ABFF-E45042AFDEA0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Welbourn</dc:creator>
  <keywords/>
  <lastModifiedBy>Ella Gamble</lastModifiedBy>
  <revision>23</revision>
  <dcterms:created xsi:type="dcterms:W3CDTF">2023-11-27T15:26:00.0000000Z</dcterms:created>
  <dcterms:modified xsi:type="dcterms:W3CDTF">2026-05-06T16:19:41.4438270Z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Kelsie Acton</vt:lpwstr>
  </property>
  <property fmtid="{D5CDD505-2E9C-101B-9397-08002B2CF9AE}" pid="3" name="Order">
    <vt:lpwstr>44000.0000000000</vt:lpwstr>
  </property>
  <property fmtid="{D5CDD505-2E9C-101B-9397-08002B2CF9AE}" pid="4" name="display_urn:schemas-microsoft-com:office:office#Author">
    <vt:lpwstr>Kelsie Acton</vt:lpwstr>
  </property>
  <property fmtid="{D5CDD505-2E9C-101B-9397-08002B2CF9AE}" pid="5" name="ContentTypeId">
    <vt:lpwstr>0x010100AFAF901BF97E554E8BF6FE60067E25DB</vt:lpwstr>
  </property>
  <property fmtid="{D5CDD505-2E9C-101B-9397-08002B2CF9AE}" pid="6" name="MediaServiceImageTags">
    <vt:lpwstr/>
  </property>
</Properties>
</file>